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643" w:rsidRPr="00F154BE" w:rsidRDefault="00B75643" w:rsidP="00B75643">
      <w:pPr>
        <w:ind w:firstLine="3261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Hlk194958235"/>
      <w:r w:rsidRPr="00F154BE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154B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75643" w:rsidRPr="00F154BE" w:rsidRDefault="00B75643" w:rsidP="00B75643">
      <w:pPr>
        <w:spacing w:line="36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F154B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Д</w:t>
      </w:r>
      <w:r w:rsidRPr="00F154BE">
        <w:rPr>
          <w:rFonts w:ascii="Times New Roman" w:hAnsi="Times New Roman" w:cs="Times New Roman"/>
          <w:sz w:val="24"/>
          <w:szCs w:val="24"/>
        </w:rPr>
        <w:t>иректор</w:t>
      </w:r>
    </w:p>
    <w:p w:rsidR="00B75643" w:rsidRPr="00F154BE" w:rsidRDefault="00B75643" w:rsidP="00B75643">
      <w:pPr>
        <w:spacing w:after="0" w:line="48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ООО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ЛДЦ «Семья и здоровье</w:t>
      </w: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B75643" w:rsidRPr="00F154BE" w:rsidRDefault="00B75643" w:rsidP="00B75643">
      <w:pPr>
        <w:spacing w:after="0" w:line="48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Сизова Я.П.</w:t>
      </w: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B75643" w:rsidRPr="00F154BE" w:rsidRDefault="00B75643" w:rsidP="00B75643">
      <w:pPr>
        <w:spacing w:after="0" w:line="48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F154BE">
        <w:rPr>
          <w:rFonts w:ascii="Times New Roman" w:hAnsi="Times New Roman" w:cs="Times New Roman"/>
          <w:sz w:val="24"/>
          <w:szCs w:val="24"/>
        </w:rPr>
        <w:t xml:space="preserve">   </w:t>
      </w:r>
      <w:r w:rsidRPr="00F154BE">
        <w:rPr>
          <w:rFonts w:ascii="Times New Roman" w:hAnsi="Times New Roman" w:cs="Times New Roman"/>
          <w:szCs w:val="24"/>
        </w:rPr>
        <w:t xml:space="preserve">Приказ </w:t>
      </w:r>
      <w:r>
        <w:rPr>
          <w:rFonts w:ascii="Times New Roman" w:hAnsi="Times New Roman" w:cs="Times New Roman"/>
          <w:szCs w:val="24"/>
        </w:rPr>
        <w:t>№14</w:t>
      </w:r>
      <w:r w:rsidRPr="00F154BE">
        <w:rPr>
          <w:rFonts w:ascii="Times New Roman" w:hAnsi="Times New Roman" w:cs="Times New Roman"/>
          <w:szCs w:val="24"/>
        </w:rPr>
        <w:t xml:space="preserve"> от «</w:t>
      </w:r>
      <w:proofErr w:type="gramStart"/>
      <w:r>
        <w:rPr>
          <w:rFonts w:ascii="Times New Roman" w:hAnsi="Times New Roman" w:cs="Times New Roman"/>
          <w:szCs w:val="24"/>
        </w:rPr>
        <w:t>17</w:t>
      </w:r>
      <w:r w:rsidRPr="00F154BE">
        <w:rPr>
          <w:rFonts w:ascii="Times New Roman" w:hAnsi="Times New Roman" w:cs="Times New Roman"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 </w:t>
      </w:r>
      <w:r w:rsidRPr="00F154B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марта</w:t>
      </w:r>
      <w:proofErr w:type="gramEnd"/>
      <w:r>
        <w:rPr>
          <w:rFonts w:ascii="Times New Roman" w:hAnsi="Times New Roman" w:cs="Times New Roman"/>
          <w:szCs w:val="24"/>
        </w:rPr>
        <w:t xml:space="preserve"> 2025</w:t>
      </w:r>
      <w:r w:rsidRPr="00F154BE">
        <w:rPr>
          <w:rFonts w:ascii="Times New Roman" w:hAnsi="Times New Roman" w:cs="Times New Roman"/>
          <w:szCs w:val="24"/>
        </w:rPr>
        <w:t>г.</w:t>
      </w:r>
    </w:p>
    <w:p w:rsidR="00B75643" w:rsidRPr="00F154BE" w:rsidRDefault="00B75643" w:rsidP="00B756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5643" w:rsidRPr="008B5E96" w:rsidRDefault="00B75643" w:rsidP="00B75643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B5E96">
        <w:rPr>
          <w:rFonts w:ascii="Times New Roman" w:hAnsi="Times New Roman" w:cs="Times New Roman"/>
          <w:sz w:val="28"/>
          <w:szCs w:val="28"/>
        </w:rPr>
        <w:t>Актуальная версия настоящего документа размещена в сети Интернет по адресу:</w:t>
      </w:r>
      <w:r w:rsidRPr="00127937">
        <w:t xml:space="preserve"> </w:t>
      </w:r>
      <w:bookmarkStart w:id="1" w:name="_Hlk194960464"/>
      <w:r w:rsidRPr="00127937">
        <w:rPr>
          <w:rFonts w:ascii="Times New Roman" w:hAnsi="Times New Roman" w:cs="Times New Roman"/>
          <w:sz w:val="28"/>
          <w:szCs w:val="28"/>
        </w:rPr>
        <w:t>https:</w:t>
      </w:r>
      <w:bookmarkStart w:id="2" w:name="_Hlk194956549"/>
      <w:r w:rsidRPr="00127937">
        <w:rPr>
          <w:rFonts w:ascii="Times New Roman" w:hAnsi="Times New Roman" w:cs="Times New Roman"/>
          <w:sz w:val="28"/>
          <w:szCs w:val="28"/>
        </w:rPr>
        <w:t>//health-and-family.ru/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bookmarkEnd w:id="2"/>
    </w:p>
    <w:p w:rsidR="00B75643" w:rsidRPr="00F154BE" w:rsidRDefault="00B75643" w:rsidP="00B75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643" w:rsidRDefault="00B75643" w:rsidP="00B75643">
      <w:pPr>
        <w:spacing w:after="0"/>
        <w:jc w:val="right"/>
      </w:pPr>
      <w:r w:rsidRPr="00F154BE">
        <w:rPr>
          <w:rFonts w:ascii="Times New Roman" w:hAnsi="Times New Roman" w:cs="Times New Roman"/>
        </w:rPr>
        <w:t>Содержание   настоящего электронного   документа   тождественно содержанию документа на бумажном носителе, хранящегося по адресу:</w:t>
      </w:r>
      <w:r w:rsidRPr="00B30540">
        <w:t xml:space="preserve"> </w:t>
      </w:r>
    </w:p>
    <w:p w:rsidR="00B75643" w:rsidRDefault="00B75643" w:rsidP="00B75643">
      <w:pPr>
        <w:spacing w:after="0"/>
        <w:jc w:val="right"/>
        <w:rPr>
          <w:rFonts w:ascii="Times New Roman" w:hAnsi="Times New Roman" w:cs="Times New Roman"/>
        </w:rPr>
      </w:pPr>
      <w:r w:rsidRPr="00B30540">
        <w:rPr>
          <w:rFonts w:ascii="Times New Roman" w:hAnsi="Times New Roman" w:cs="Times New Roman"/>
        </w:rPr>
        <w:t>607060 Нижегородская обл., г. Выкса, ул. Ленина, д. 8</w:t>
      </w:r>
      <w:r>
        <w:rPr>
          <w:rFonts w:ascii="Times New Roman" w:hAnsi="Times New Roman" w:cs="Times New Roman"/>
        </w:rPr>
        <w:t>5,</w:t>
      </w:r>
    </w:p>
    <w:p w:rsidR="00B75643" w:rsidRDefault="00B75643" w:rsidP="00B7564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607060 Нижегородская обл., </w:t>
      </w:r>
      <w:proofErr w:type="spellStart"/>
      <w:r>
        <w:rPr>
          <w:rFonts w:ascii="Times New Roman" w:hAnsi="Times New Roman" w:cs="Times New Roman"/>
        </w:rPr>
        <w:t>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ул.Ленина</w:t>
      </w:r>
      <w:proofErr w:type="spellEnd"/>
      <w:r>
        <w:rPr>
          <w:rFonts w:ascii="Times New Roman" w:hAnsi="Times New Roman" w:cs="Times New Roman"/>
        </w:rPr>
        <w:t xml:space="preserve"> д.167а,</w:t>
      </w:r>
      <w:r w:rsidRPr="00127937">
        <w:rPr>
          <w:rFonts w:ascii="Times New Roman" w:hAnsi="Times New Roman" w:cs="Times New Roman"/>
        </w:rPr>
        <w:t xml:space="preserve"> </w:t>
      </w:r>
    </w:p>
    <w:p w:rsidR="00B75643" w:rsidRDefault="00B75643" w:rsidP="00B7564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607060 Нижегородская обл., </w:t>
      </w:r>
      <w:proofErr w:type="spellStart"/>
      <w:r>
        <w:rPr>
          <w:rFonts w:ascii="Times New Roman" w:hAnsi="Times New Roman" w:cs="Times New Roman"/>
        </w:rPr>
        <w:t>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ул.Красные</w:t>
      </w:r>
      <w:proofErr w:type="spellEnd"/>
      <w:r>
        <w:rPr>
          <w:rFonts w:ascii="Times New Roman" w:hAnsi="Times New Roman" w:cs="Times New Roman"/>
        </w:rPr>
        <w:t xml:space="preserve"> зори д.11 пом.73,</w:t>
      </w:r>
    </w:p>
    <w:p w:rsidR="00B75643" w:rsidRDefault="00B75643" w:rsidP="00B7564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607010 Нижегородская обл., </w:t>
      </w:r>
      <w:proofErr w:type="spellStart"/>
      <w:r>
        <w:rPr>
          <w:rFonts w:ascii="Times New Roman" w:hAnsi="Times New Roman" w:cs="Times New Roman"/>
        </w:rPr>
        <w:t>г.Кулебаки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ул.войкова</w:t>
      </w:r>
      <w:proofErr w:type="spellEnd"/>
      <w:proofErr w:type="gramEnd"/>
      <w:r>
        <w:rPr>
          <w:rFonts w:ascii="Times New Roman" w:hAnsi="Times New Roman" w:cs="Times New Roman"/>
        </w:rPr>
        <w:t xml:space="preserve"> д.38а/6.</w:t>
      </w:r>
    </w:p>
    <w:p w:rsidR="00B75643" w:rsidRDefault="00B75643" w:rsidP="00B7564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5643" w:rsidRDefault="00B75643" w:rsidP="00B75643">
      <w:pPr>
        <w:spacing w:after="0"/>
        <w:jc w:val="right"/>
        <w:rPr>
          <w:rFonts w:ascii="Times New Roman" w:hAnsi="Times New Roman" w:cs="Times New Roman"/>
        </w:rPr>
      </w:pPr>
      <w:r w:rsidRPr="00F154BE">
        <w:rPr>
          <w:rFonts w:ascii="Times New Roman" w:hAnsi="Times New Roman" w:cs="Times New Roman"/>
        </w:rPr>
        <w:t xml:space="preserve">     Настоящий     электронный     документ    равнозначен     документу, на бумажном носителе, хранящемуся по адресу:</w:t>
      </w:r>
    </w:p>
    <w:p w:rsidR="00B75643" w:rsidRDefault="00B75643" w:rsidP="00B75643">
      <w:pPr>
        <w:spacing w:after="0"/>
        <w:jc w:val="right"/>
        <w:rPr>
          <w:rFonts w:ascii="Times New Roman" w:hAnsi="Times New Roman" w:cs="Times New Roman"/>
        </w:rPr>
      </w:pPr>
      <w:r w:rsidRPr="00B30540">
        <w:rPr>
          <w:rFonts w:ascii="Times New Roman" w:hAnsi="Times New Roman" w:cs="Times New Roman"/>
        </w:rPr>
        <w:t>607060 Нижегородская обл., г. Выкса, ул. Ленина, д. 8</w:t>
      </w:r>
      <w:r>
        <w:rPr>
          <w:rFonts w:ascii="Times New Roman" w:hAnsi="Times New Roman" w:cs="Times New Roman"/>
        </w:rPr>
        <w:t>5,</w:t>
      </w:r>
    </w:p>
    <w:p w:rsidR="00B75643" w:rsidRDefault="00B75643" w:rsidP="00B7564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607060 Нижегородская обл., </w:t>
      </w:r>
      <w:proofErr w:type="spellStart"/>
      <w:r>
        <w:rPr>
          <w:rFonts w:ascii="Times New Roman" w:hAnsi="Times New Roman" w:cs="Times New Roman"/>
        </w:rPr>
        <w:t>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ул.Ленина</w:t>
      </w:r>
      <w:proofErr w:type="spellEnd"/>
      <w:r>
        <w:rPr>
          <w:rFonts w:ascii="Times New Roman" w:hAnsi="Times New Roman" w:cs="Times New Roman"/>
        </w:rPr>
        <w:t xml:space="preserve"> д.167а,</w:t>
      </w:r>
      <w:r w:rsidRPr="00127937">
        <w:rPr>
          <w:rFonts w:ascii="Times New Roman" w:hAnsi="Times New Roman" w:cs="Times New Roman"/>
        </w:rPr>
        <w:t xml:space="preserve"> </w:t>
      </w:r>
    </w:p>
    <w:p w:rsidR="00B75643" w:rsidRDefault="00B75643" w:rsidP="00B7564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607060 Нижегородская обл., </w:t>
      </w:r>
      <w:proofErr w:type="spellStart"/>
      <w:r>
        <w:rPr>
          <w:rFonts w:ascii="Times New Roman" w:hAnsi="Times New Roman" w:cs="Times New Roman"/>
        </w:rPr>
        <w:t>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ул.Красные</w:t>
      </w:r>
      <w:proofErr w:type="spellEnd"/>
      <w:r>
        <w:rPr>
          <w:rFonts w:ascii="Times New Roman" w:hAnsi="Times New Roman" w:cs="Times New Roman"/>
        </w:rPr>
        <w:t xml:space="preserve"> зори д.11 пом.73,</w:t>
      </w:r>
    </w:p>
    <w:p w:rsidR="00B75643" w:rsidRDefault="00B75643" w:rsidP="00B7564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607010 Нижегородская обл., </w:t>
      </w:r>
      <w:proofErr w:type="spellStart"/>
      <w:r>
        <w:rPr>
          <w:rFonts w:ascii="Times New Roman" w:hAnsi="Times New Roman" w:cs="Times New Roman"/>
        </w:rPr>
        <w:t>г.Кулебаки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ул.войкова</w:t>
      </w:r>
      <w:proofErr w:type="spellEnd"/>
      <w:proofErr w:type="gramEnd"/>
      <w:r>
        <w:rPr>
          <w:rFonts w:ascii="Times New Roman" w:hAnsi="Times New Roman" w:cs="Times New Roman"/>
        </w:rPr>
        <w:t xml:space="preserve"> д.38а/6</w:t>
      </w:r>
    </w:p>
    <w:p w:rsidR="00B75643" w:rsidRPr="00F154BE" w:rsidRDefault="00B75643" w:rsidP="00B75643">
      <w:pPr>
        <w:spacing w:after="0"/>
        <w:jc w:val="right"/>
        <w:rPr>
          <w:rFonts w:ascii="Times New Roman" w:hAnsi="Times New Roman" w:cs="Times New Roman"/>
        </w:rPr>
      </w:pPr>
      <w:r w:rsidRPr="00F154BE">
        <w:rPr>
          <w:rFonts w:ascii="Times New Roman" w:hAnsi="Times New Roman" w:cs="Times New Roman"/>
        </w:rPr>
        <w:t>и имеет ту же юридическую силу.</w:t>
      </w:r>
    </w:p>
    <w:p w:rsidR="00B75643" w:rsidRPr="00F154BE" w:rsidRDefault="00B75643" w:rsidP="00B75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9116FF" w:rsidRPr="00700336" w:rsidRDefault="009116FF" w:rsidP="009116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5643" w:rsidRPr="008B5E96" w:rsidRDefault="009116FF" w:rsidP="00B75643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00336">
        <w:rPr>
          <w:rFonts w:ascii="Times New Roman" w:hAnsi="Times New Roman" w:cs="Times New Roman"/>
          <w:b/>
          <w:sz w:val="28"/>
          <w:szCs w:val="28"/>
        </w:rPr>
        <w:t xml:space="preserve">ПОЛИТИКА КОНФИДЕНЦИАЛЬНОСТИ ПЕРСОНАЛЬНЫХ ДАННЫХ ПОЛЬЗОВАТЕЛЕЙ САЙТА, </w:t>
      </w:r>
      <w:proofErr w:type="gramStart"/>
      <w:r w:rsidRPr="00700336">
        <w:rPr>
          <w:rFonts w:ascii="Times New Roman" w:hAnsi="Times New Roman" w:cs="Times New Roman"/>
          <w:b/>
          <w:sz w:val="28"/>
          <w:szCs w:val="28"/>
        </w:rPr>
        <w:t>РАЗМЕЩЁННОГО  ПО</w:t>
      </w:r>
      <w:proofErr w:type="gramEnd"/>
      <w:r w:rsidRPr="00700336">
        <w:rPr>
          <w:rFonts w:ascii="Times New Roman" w:hAnsi="Times New Roman" w:cs="Times New Roman"/>
          <w:b/>
          <w:sz w:val="28"/>
          <w:szCs w:val="28"/>
        </w:rPr>
        <w:t xml:space="preserve"> АДРЕСУ В СЕТИ ИНТЕРНЕТ:</w:t>
      </w:r>
      <w:r w:rsidR="00B75643" w:rsidRPr="00B75643">
        <w:rPr>
          <w:rFonts w:ascii="Times New Roman" w:hAnsi="Times New Roman" w:cs="Times New Roman"/>
          <w:sz w:val="28"/>
          <w:szCs w:val="28"/>
        </w:rPr>
        <w:t xml:space="preserve"> </w:t>
      </w:r>
      <w:r w:rsidR="00B75643" w:rsidRPr="00B75643">
        <w:rPr>
          <w:rFonts w:ascii="Times New Roman" w:hAnsi="Times New Roman" w:cs="Times New Roman"/>
          <w:b/>
          <w:sz w:val="28"/>
          <w:szCs w:val="28"/>
        </w:rPr>
        <w:t>https://health-and-family.ru/</w:t>
      </w:r>
      <w:r w:rsidR="00B75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6FF" w:rsidRPr="00700336" w:rsidRDefault="009116FF" w:rsidP="00911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36">
        <w:rPr>
          <w:rFonts w:ascii="Times New Roman" w:hAnsi="Times New Roman" w:cs="Times New Roman"/>
          <w:b/>
          <w:sz w:val="28"/>
          <w:szCs w:val="28"/>
        </w:rPr>
        <w:t xml:space="preserve"> (далее – Сайт)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Настоящая Политика конфиденциальности персональных данных пользователей сайта (далее — Политика конфиденциальности) действует в отношении всей информации, которую сайт медицинской организации ООО «</w:t>
      </w:r>
      <w:r w:rsidR="00B75643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700336">
        <w:rPr>
          <w:rFonts w:ascii="Times New Roman" w:hAnsi="Times New Roman" w:cs="Times New Roman"/>
          <w:sz w:val="28"/>
          <w:szCs w:val="28"/>
        </w:rPr>
        <w:t xml:space="preserve">» ОГРН </w:t>
      </w:r>
      <w:r w:rsidR="00B75643" w:rsidRPr="00D93F53">
        <w:rPr>
          <w:rFonts w:ascii="Times New Roman" w:hAnsi="Times New Roman" w:cs="Times New Roman"/>
          <w:sz w:val="28"/>
          <w:szCs w:val="28"/>
        </w:rPr>
        <w:t>1085247000816</w:t>
      </w:r>
      <w:r w:rsidRPr="00700336">
        <w:rPr>
          <w:rFonts w:ascii="Times New Roman" w:hAnsi="Times New Roman" w:cs="Times New Roman"/>
          <w:sz w:val="28"/>
          <w:szCs w:val="28"/>
        </w:rPr>
        <w:t>, расположенный по адресу в сети интернет: https://zdorovie-vyksa.ru/, может получить о Пользователе во время использования Сайта, программ и продуктов сайта.</w:t>
      </w:r>
    </w:p>
    <w:p w:rsidR="00060B0B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D67C6B">
        <w:rPr>
          <w:rFonts w:ascii="Times New Roman" w:hAnsi="Times New Roman" w:cs="Times New Roman"/>
          <w:sz w:val="28"/>
          <w:szCs w:val="28"/>
        </w:rPr>
        <w:t>Настоящая Политика конфиденциальности доступна в сети Интернет по адресу:</w:t>
      </w:r>
      <w:r w:rsidR="00B75643" w:rsidRPr="00B75643">
        <w:t xml:space="preserve"> </w:t>
      </w:r>
      <w:proofErr w:type="gramStart"/>
      <w:r w:rsidR="00B75643" w:rsidRPr="00B75643">
        <w:rPr>
          <w:rFonts w:ascii="Times New Roman" w:hAnsi="Times New Roman" w:cs="Times New Roman"/>
          <w:sz w:val="28"/>
          <w:szCs w:val="28"/>
        </w:rPr>
        <w:t>https://health-and-family.ru/company/documents/</w:t>
      </w:r>
      <w:r w:rsidR="00D67C6B" w:rsidRPr="00D67C6B">
        <w:rPr>
          <w:rFonts w:ascii="Times New Roman" w:hAnsi="Times New Roman" w:cs="Times New Roman"/>
          <w:sz w:val="28"/>
          <w:szCs w:val="28"/>
        </w:rPr>
        <w:t xml:space="preserve"> </w:t>
      </w:r>
      <w:r w:rsidRPr="00D67C6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67C6B">
        <w:rPr>
          <w:rFonts w:ascii="Times New Roman" w:hAnsi="Times New Roman" w:cs="Times New Roman"/>
          <w:sz w:val="28"/>
          <w:szCs w:val="28"/>
        </w:rPr>
        <w:t xml:space="preserve"> включает в себя актуальную версию Пользовательского соглашения, расположенного в сети </w:t>
      </w:r>
      <w:r w:rsidRPr="00060B0B">
        <w:rPr>
          <w:rFonts w:ascii="Times New Roman" w:hAnsi="Times New Roman" w:cs="Times New Roman"/>
          <w:sz w:val="28"/>
          <w:szCs w:val="28"/>
        </w:rPr>
        <w:t>Интернет по адресу:</w:t>
      </w:r>
      <w:r w:rsidR="00060B0B" w:rsidRPr="00060B0B">
        <w:rPr>
          <w:rFonts w:ascii="Times New Roman" w:hAnsi="Times New Roman" w:cs="Times New Roman"/>
          <w:sz w:val="28"/>
          <w:szCs w:val="28"/>
        </w:rPr>
        <w:t xml:space="preserve"> </w:t>
      </w:r>
      <w:r w:rsidR="00B75643" w:rsidRPr="00B75643">
        <w:rPr>
          <w:rFonts w:ascii="Times New Roman" w:hAnsi="Times New Roman" w:cs="Times New Roman"/>
          <w:sz w:val="28"/>
          <w:szCs w:val="28"/>
        </w:rPr>
        <w:t>https://health-and-family.ru/wp-content/uploads/documents/user-agreement/polzovatelskoe_soglashenie.pdf</w:t>
      </w:r>
      <w:r w:rsidR="00B75643" w:rsidRPr="00B75643">
        <w:rPr>
          <w:rFonts w:ascii="Times New Roman" w:hAnsi="Times New Roman" w:cs="Times New Roman"/>
          <w:sz w:val="28"/>
          <w:szCs w:val="28"/>
        </w:rPr>
        <w:t xml:space="preserve"> </w:t>
      </w:r>
      <w:r w:rsidRPr="00060B0B">
        <w:rPr>
          <w:rFonts w:ascii="Times New Roman" w:hAnsi="Times New Roman" w:cs="Times New Roman"/>
          <w:sz w:val="28"/>
          <w:szCs w:val="28"/>
        </w:rPr>
        <w:t xml:space="preserve">(далее – Соглашение). 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lastRenderedPageBreak/>
        <w:t>В случае противоречия между положениями Политики конфиденциальности и Соглашения, приоритет имеют положения Пользовательского соглашения. К отношениям Сторон, которые не урегулированы Пользовательским соглашением, применяются положения Политики конфиденциальности.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 Определение терминов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 В настоящей Политике конфиденциальности используются следующие термины:</w:t>
      </w:r>
    </w:p>
    <w:p w:rsidR="008B4716" w:rsidRPr="00700336" w:rsidRDefault="008B4716" w:rsidP="008B4716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</w:t>
      </w:r>
      <w:r w:rsidR="009116FF" w:rsidRPr="00700336">
        <w:rPr>
          <w:rFonts w:ascii="Times New Roman" w:hAnsi="Times New Roman" w:cs="Times New Roman"/>
          <w:sz w:val="28"/>
          <w:szCs w:val="28"/>
        </w:rPr>
        <w:t xml:space="preserve">. </w:t>
      </w:r>
      <w:r w:rsidRPr="00700336">
        <w:rPr>
          <w:rFonts w:ascii="Times New Roman" w:hAnsi="Times New Roman" w:cs="Times New Roman"/>
          <w:sz w:val="28"/>
          <w:szCs w:val="28"/>
        </w:rPr>
        <w:t>«Персональные данные Пользователя» (персональные данные) – любая информация, относящаяся прямо или косвенно к определённому или определяемому физическому лицу (субъекту персональных данных). К персональным данным относятся:</w:t>
      </w:r>
    </w:p>
    <w:p w:rsidR="008B4716" w:rsidRPr="00700336" w:rsidRDefault="008B4716" w:rsidP="008B4716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- данные, которые Пользователь самостоятельно предоставляет (вводит в специальные поля при использовании Сервиса): фамилия, имя, отчество, пол, дата рождения, адрес регистрации, адрес проживания, адрес электронной почты, номер телефона, гражданство, реквизиты полиса ОМС, страховой номер индивидуального лицевого счёта в Пенсионном Фонде РФ (СНИЛС), данные лабораторных, микробиологических исследований, состояние здоровья, заболеваниях, время записи. Обязательная для предоставления Сервиса информация помечена специальным образом, иная информация предоставляется Пользователем по его усмотрению.</w:t>
      </w:r>
    </w:p>
    <w:p w:rsidR="009116FF" w:rsidRPr="00700336" w:rsidRDefault="008B4716" w:rsidP="008B4716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 xml:space="preserve">- данные, которые автоматически передаются Сервису в процессе его использования с помощью установленного на устройстве Пользователя программного обеспечения, в том числе IP – адрес, данные файлов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>, информация о браузере Пользователя (или иной программе, посредством которой осуществляется доступ к Сервису), технические характеристики оборудования и программного обеспечения, используемые Пользователем, дата и время доступа к Сервису, адреса запрашиваемых страниц и иная подобная информация.</w:t>
      </w:r>
    </w:p>
    <w:p w:rsidR="009116FF" w:rsidRPr="00700336" w:rsidRDefault="008B4716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1.1.2</w:t>
      </w:r>
      <w:r w:rsidR="009116FF" w:rsidRPr="00700336">
        <w:rPr>
          <w:rFonts w:ascii="Times New Roman" w:hAnsi="Times New Roman" w:cs="Times New Roman"/>
          <w:sz w:val="28"/>
          <w:szCs w:val="28"/>
        </w:rPr>
        <w:t>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B4716" w:rsidRPr="00700336" w:rsidRDefault="008B4716" w:rsidP="008B4716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1.1.3</w:t>
      </w:r>
      <w:r w:rsidR="009116FF" w:rsidRPr="00700336">
        <w:rPr>
          <w:rFonts w:ascii="Times New Roman" w:hAnsi="Times New Roman" w:cs="Times New Roman"/>
          <w:sz w:val="28"/>
          <w:szCs w:val="28"/>
        </w:rPr>
        <w:t>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8B4716" w:rsidRPr="00700336" w:rsidRDefault="008B4716" w:rsidP="008B4716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lastRenderedPageBreak/>
        <w:t>1.1.4. «Медицинская организация» (далее - МО) - юридическое лицо независимо от организационно-правовой формы, осуществляющее медицинскую деятельность на основании лицензии, выданной в порядке, установленном законодательством Российской Федерации о лицензировании отдельных видов деятельности, а также индивидуальные предприниматели, осуществляющие медицинскую деятельность;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1.1.5.  «Сайт в сети "Интернет"»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1.1.6. «Сайт медицинской организации» (официальный сайт медицинской организации) – информационная система, которая реализует функцию предоставления неограниченному кругу лиц доступа к информации о деятельности медицинской организации;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 xml:space="preserve">1.1.7. «Сервис сайта» (далее – Сервис) – это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 xml:space="preserve"> – аппаратный комплекс, доступный на Сайте, позволяющий Пользователю использовать предусмотренный для него функционал. Сервис включает в себя интерфейс (это способ взаимодействия между Пользователем и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 xml:space="preserve"> –аппаратным комплексом), программное обеспечение и иные элементы (инструменты, алгоритмы, способы), необходимые для надлежащего функционирования Сайта.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1.1.8. «Администрация сайта медицинской организации ООО «</w:t>
      </w:r>
      <w:r w:rsidR="00B75643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700336">
        <w:rPr>
          <w:rFonts w:ascii="Times New Roman" w:hAnsi="Times New Roman" w:cs="Times New Roman"/>
          <w:sz w:val="28"/>
          <w:szCs w:val="28"/>
        </w:rPr>
        <w:t>» – сотрудники, уполномоченные на управление Сайтом и действующие от имени ООО «Здоровье».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1.1.9. «Пользователь сайта медицинской организации ООО «</w:t>
      </w:r>
      <w:r w:rsidR="00B75643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700336">
        <w:rPr>
          <w:rFonts w:ascii="Times New Roman" w:hAnsi="Times New Roman" w:cs="Times New Roman"/>
          <w:sz w:val="28"/>
          <w:szCs w:val="28"/>
        </w:rPr>
        <w:t xml:space="preserve">» «(далее </w:t>
      </w:r>
      <w:r w:rsidRPr="00700336">
        <w:rPr>
          <w:rFonts w:ascii="Times New Roman" w:hAnsi="Times New Roman" w:cs="Times New Roman"/>
          <w:sz w:val="28"/>
          <w:szCs w:val="28"/>
        </w:rPr>
        <w:noBreakHyphen/>
        <w:t xml:space="preserve"> Пользователь) – лицо, имеющее доступ к Сайту, посредством сети Интернет и использующее Сайт.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1.1.10. «Содержание сайта медицинской организации ООО «</w:t>
      </w:r>
      <w:r w:rsidR="00B75643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700336">
        <w:rPr>
          <w:rFonts w:ascii="Times New Roman" w:hAnsi="Times New Roman" w:cs="Times New Roman"/>
          <w:sz w:val="28"/>
          <w:szCs w:val="28"/>
        </w:rPr>
        <w:t>»(далее – Содержание) –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Содержания, входящего в состав Сайта и другие объекты интеллектуальной собственности все вместе и/или по отдельности, содержащиеся на сайте медицинской организации ООО</w:t>
      </w:r>
      <w:r w:rsidR="00B75643">
        <w:rPr>
          <w:rFonts w:ascii="Times New Roman" w:hAnsi="Times New Roman" w:cs="Times New Roman"/>
          <w:sz w:val="28"/>
          <w:szCs w:val="28"/>
        </w:rPr>
        <w:t xml:space="preserve"> </w:t>
      </w:r>
      <w:r w:rsidRPr="00700336">
        <w:rPr>
          <w:rFonts w:ascii="Times New Roman" w:hAnsi="Times New Roman" w:cs="Times New Roman"/>
          <w:sz w:val="28"/>
          <w:szCs w:val="28"/>
        </w:rPr>
        <w:t>«</w:t>
      </w:r>
      <w:r w:rsidR="00B75643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700336">
        <w:rPr>
          <w:rFonts w:ascii="Times New Roman" w:hAnsi="Times New Roman" w:cs="Times New Roman"/>
          <w:sz w:val="28"/>
          <w:szCs w:val="28"/>
        </w:rPr>
        <w:t>».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lastRenderedPageBreak/>
        <w:t>1.1.11. «Информация» - сведения (сообщения, данные) независимо от формы их представления;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1.1.12. «Единица информации» - логически взаимосвязанная, неделимая на смысловом уровне совокупность данных;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1.1.13. «Страница сайта в сети "Интернет"»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1.1.14. «Доменное имя»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1.1.15. «Опубликование» (публикация) - размещение информации в сети "Интернет" для обеспечения доступа к ней неопределенного круга лиц.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1.1.16. «Официальный сайт органа государственной власти субъекта Российской Федерации в сфере охраны здоровья» (официальный сайт) - информационная система, которая реализует функцию предоставления неограниченному кругу лиц доступа к информации о деятельности соответствующего органа государственной власти субъекта Российской Федерации в сфере охраны здоровья.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1.1.17. «Конклюдентные действия» – это поведение Пользователя, из которого можно сделать вывод о его волеизъявлении совершить определённое юридически значимое действие или согласиться с определёнными условиями, даже если эти намерения не выражены явно словами или письменно.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1.1.18. «Контент» — размещенные на Сайте электронные документы, графические изображения, фотографии, скрипты, тексты, видео, музыка, звуки, компьютерные программы и другие объекты (файлы), загружаемые Пользователем, в составе которых могут находиться персональные данные.</w:t>
      </w:r>
    </w:p>
    <w:p w:rsidR="008B4716" w:rsidRPr="00700336" w:rsidRDefault="008B4716" w:rsidP="00FB2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 xml:space="preserve">1.1.19. «Запрещенный контент» — любой Контент, включая входящие в его состав материалы и персональные данные, </w:t>
      </w:r>
      <w:r w:rsidR="00FB2A3F" w:rsidRPr="00FB2A3F">
        <w:rPr>
          <w:rFonts w:ascii="Times New Roman" w:hAnsi="Times New Roman" w:cs="Times New Roman"/>
          <w:sz w:val="28"/>
          <w:szCs w:val="28"/>
        </w:rPr>
        <w:t>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</w:t>
      </w:r>
      <w:r w:rsidR="00FB2A3F">
        <w:rPr>
          <w:rFonts w:ascii="Times New Roman" w:hAnsi="Times New Roman" w:cs="Times New Roman"/>
          <w:sz w:val="28"/>
          <w:szCs w:val="28"/>
        </w:rPr>
        <w:t>иц, организаций, органов власти; побуждает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к совершению противоправных действий, а также </w:t>
      </w:r>
      <w:r w:rsidR="00FB2A3F">
        <w:rPr>
          <w:rFonts w:ascii="Times New Roman" w:hAnsi="Times New Roman" w:cs="Times New Roman"/>
          <w:sz w:val="28"/>
          <w:szCs w:val="28"/>
        </w:rPr>
        <w:t>к содействию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лицам, действия которых направлены на нарушение ограничений и запретов, действующих на </w:t>
      </w:r>
      <w:r w:rsidR="00FB2A3F">
        <w:rPr>
          <w:rFonts w:ascii="Times New Roman" w:hAnsi="Times New Roman" w:cs="Times New Roman"/>
          <w:sz w:val="28"/>
          <w:szCs w:val="28"/>
        </w:rPr>
        <w:t>территории Российской Федерации; нарушает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прав</w:t>
      </w:r>
      <w:r w:rsidR="00FB2A3F">
        <w:rPr>
          <w:rFonts w:ascii="Times New Roman" w:hAnsi="Times New Roman" w:cs="Times New Roman"/>
          <w:sz w:val="28"/>
          <w:szCs w:val="28"/>
        </w:rPr>
        <w:t>а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несовершеннолетних лиц и (или) </w:t>
      </w:r>
      <w:r w:rsidR="00FB2A3F">
        <w:rPr>
          <w:rFonts w:ascii="Times New Roman" w:hAnsi="Times New Roman" w:cs="Times New Roman"/>
          <w:sz w:val="28"/>
          <w:szCs w:val="28"/>
        </w:rPr>
        <w:t>причиняет им вред в любой форме; создаёт представление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себя за другого человека или представителя организации и (или) сообщества без достаточных на то прав, в том числе за сотрудников медицин</w:t>
      </w:r>
      <w:r w:rsidR="00FB2A3F">
        <w:rPr>
          <w:rFonts w:ascii="Times New Roman" w:hAnsi="Times New Roman" w:cs="Times New Roman"/>
          <w:sz w:val="28"/>
          <w:szCs w:val="28"/>
        </w:rPr>
        <w:t>ской организации ООО «</w:t>
      </w:r>
      <w:r w:rsidR="00B75643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="00FB2A3F">
        <w:rPr>
          <w:rFonts w:ascii="Times New Roman" w:hAnsi="Times New Roman" w:cs="Times New Roman"/>
          <w:sz w:val="28"/>
          <w:szCs w:val="28"/>
        </w:rPr>
        <w:t>»; вводит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в заблуждение относительно свойств и характеристик какой-либо услуги из прейскуранта медицинской организации «З</w:t>
      </w:r>
      <w:r w:rsidR="00FB2A3F">
        <w:rPr>
          <w:rFonts w:ascii="Times New Roman" w:hAnsi="Times New Roman" w:cs="Times New Roman"/>
          <w:sz w:val="28"/>
          <w:szCs w:val="28"/>
        </w:rPr>
        <w:t xml:space="preserve">доровье», размещенного на Сайте;  </w:t>
      </w:r>
      <w:r w:rsidR="00FB2A3F">
        <w:rPr>
          <w:rFonts w:ascii="Times New Roman" w:hAnsi="Times New Roman" w:cs="Times New Roman"/>
          <w:sz w:val="28"/>
          <w:szCs w:val="28"/>
        </w:rPr>
        <w:lastRenderedPageBreak/>
        <w:t>некорректно сравнивает медицинские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B2A3F">
        <w:rPr>
          <w:rFonts w:ascii="Times New Roman" w:hAnsi="Times New Roman" w:cs="Times New Roman"/>
          <w:sz w:val="28"/>
          <w:szCs w:val="28"/>
        </w:rPr>
        <w:t>и</w:t>
      </w:r>
      <w:r w:rsidR="00FB2A3F" w:rsidRPr="00FB2A3F">
        <w:rPr>
          <w:rFonts w:ascii="Times New Roman" w:hAnsi="Times New Roman" w:cs="Times New Roman"/>
          <w:sz w:val="28"/>
          <w:szCs w:val="28"/>
        </w:rPr>
        <w:t>, мед</w:t>
      </w:r>
      <w:r w:rsidR="00FB2A3F">
        <w:rPr>
          <w:rFonts w:ascii="Times New Roman" w:hAnsi="Times New Roman" w:cs="Times New Roman"/>
          <w:sz w:val="28"/>
          <w:szCs w:val="28"/>
        </w:rPr>
        <w:t>ицинских работников, медицинскую технику и изделия, используемые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ООО «</w:t>
      </w:r>
      <w:r w:rsidR="00B75643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» при оказании услуг, а также </w:t>
      </w:r>
      <w:r w:rsidR="00FB2A3F">
        <w:rPr>
          <w:rFonts w:ascii="Times New Roman" w:hAnsi="Times New Roman" w:cs="Times New Roman"/>
          <w:sz w:val="28"/>
          <w:szCs w:val="28"/>
        </w:rPr>
        <w:t>формирует негативное отношение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к лицам, (не) пользующимся определенными медицинскими услугами, или </w:t>
      </w:r>
      <w:r w:rsidR="00FB2A3F">
        <w:rPr>
          <w:rFonts w:ascii="Times New Roman" w:hAnsi="Times New Roman" w:cs="Times New Roman"/>
          <w:sz w:val="28"/>
          <w:szCs w:val="28"/>
        </w:rPr>
        <w:t>осуждает такие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лиц</w:t>
      </w:r>
      <w:r w:rsidR="00FB2A3F">
        <w:rPr>
          <w:rFonts w:ascii="Times New Roman" w:hAnsi="Times New Roman" w:cs="Times New Roman"/>
          <w:sz w:val="28"/>
          <w:szCs w:val="28"/>
        </w:rPr>
        <w:t>а</w:t>
      </w:r>
      <w:r w:rsidR="00FB2A3F" w:rsidRPr="00FB2A3F">
        <w:rPr>
          <w:rFonts w:ascii="Times New Roman" w:hAnsi="Times New Roman" w:cs="Times New Roman"/>
          <w:sz w:val="28"/>
          <w:szCs w:val="28"/>
        </w:rPr>
        <w:t>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1.1.20. «</w:t>
      </w:r>
      <w:r w:rsidRPr="00700336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700336">
        <w:rPr>
          <w:rFonts w:ascii="Times New Roman" w:hAnsi="Times New Roman" w:cs="Times New Roman"/>
          <w:sz w:val="28"/>
          <w:szCs w:val="28"/>
        </w:rPr>
        <w:t xml:space="preserve"> – адрес» (</w:t>
      </w:r>
      <w:r w:rsidRPr="0070033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700336">
        <w:rPr>
          <w:rFonts w:ascii="Times New Roman" w:hAnsi="Times New Roman" w:cs="Times New Roman"/>
          <w:sz w:val="28"/>
          <w:szCs w:val="28"/>
        </w:rPr>
        <w:t xml:space="preserve"> </w:t>
      </w:r>
      <w:r w:rsidRPr="00700336">
        <w:rPr>
          <w:rFonts w:ascii="Times New Roman" w:hAnsi="Times New Roman" w:cs="Times New Roman"/>
          <w:sz w:val="28"/>
          <w:szCs w:val="28"/>
          <w:lang w:val="en-US"/>
        </w:rPr>
        <w:t>Protocol</w:t>
      </w:r>
      <w:r w:rsidRPr="00700336">
        <w:rPr>
          <w:rFonts w:ascii="Times New Roman" w:hAnsi="Times New Roman" w:cs="Times New Roman"/>
          <w:sz w:val="28"/>
          <w:szCs w:val="28"/>
        </w:rPr>
        <w:t xml:space="preserve"> </w:t>
      </w:r>
      <w:r w:rsidRPr="00700336">
        <w:rPr>
          <w:rFonts w:ascii="Times New Roman" w:hAnsi="Times New Roman" w:cs="Times New Roman"/>
          <w:sz w:val="28"/>
          <w:szCs w:val="28"/>
          <w:lang w:val="en-US"/>
        </w:rPr>
        <w:t>Address</w:t>
      </w:r>
      <w:r w:rsidRPr="00700336">
        <w:rPr>
          <w:rFonts w:ascii="Times New Roman" w:hAnsi="Times New Roman" w:cs="Times New Roman"/>
          <w:sz w:val="28"/>
          <w:szCs w:val="28"/>
        </w:rPr>
        <w:t xml:space="preserve">) – уникальный сетевой адрес (числовой идентификатор) конкретного устройства в компьютерной сети, построенной на основе протокола </w:t>
      </w:r>
      <w:r w:rsidRPr="00700336"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700336">
        <w:rPr>
          <w:rFonts w:ascii="Times New Roman" w:hAnsi="Times New Roman" w:cs="Times New Roman"/>
          <w:sz w:val="28"/>
          <w:szCs w:val="28"/>
        </w:rPr>
        <w:t>/</w:t>
      </w:r>
      <w:r w:rsidRPr="00700336">
        <w:rPr>
          <w:rFonts w:ascii="Times New Roman" w:hAnsi="Times New Roman" w:cs="Times New Roman"/>
          <w:sz w:val="28"/>
          <w:szCs w:val="28"/>
          <w:lang w:val="en-US"/>
        </w:rPr>
        <w:t>IP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 xml:space="preserve">1.1.21. «Файл </w:t>
      </w:r>
      <w:r w:rsidRPr="00060B0B">
        <w:rPr>
          <w:rFonts w:ascii="Times New Roman" w:hAnsi="Times New Roman" w:cs="Times New Roman"/>
          <w:sz w:val="28"/>
          <w:szCs w:val="28"/>
          <w:lang w:val="en-US"/>
        </w:rPr>
        <w:t>Cookies</w:t>
      </w:r>
      <w:r w:rsidRPr="00060B0B">
        <w:rPr>
          <w:rFonts w:ascii="Times New Roman" w:hAnsi="Times New Roman" w:cs="Times New Roman"/>
          <w:sz w:val="28"/>
          <w:szCs w:val="28"/>
        </w:rPr>
        <w:t>» – текстовый файл небольшого размера, который устанавливается на устройство Пользователя, в момент посещения Сайта или совершения на Сайте определённых действий (например, заполнение регистрационных форм).</w:t>
      </w:r>
      <w:r w:rsidRPr="00060B0B">
        <w:t xml:space="preserve"> </w:t>
      </w:r>
      <w:r w:rsidRPr="00060B0B">
        <w:rPr>
          <w:rFonts w:ascii="Times New Roman" w:hAnsi="Times New Roman" w:cs="Times New Roman"/>
          <w:sz w:val="28"/>
          <w:szCs w:val="28"/>
        </w:rPr>
        <w:t xml:space="preserve">Сами файлы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Сookie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к персональным данным не относятся, относится только их содержимое — пользовательский идентификатора (для входа на Сайт), номер телефона, или любые другие Персональные данные.</w:t>
      </w:r>
      <w:r w:rsidRPr="00060B0B">
        <w:t xml:space="preserve"> </w:t>
      </w:r>
      <w:r w:rsidRPr="00060B0B">
        <w:rPr>
          <w:rFonts w:ascii="Times New Roman" w:hAnsi="Times New Roman" w:cs="Times New Roman"/>
          <w:sz w:val="28"/>
          <w:szCs w:val="28"/>
        </w:rPr>
        <w:t xml:space="preserve">Надлежащее основание для установки файлов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и, следовательно, обработки персональных данных должно зависеть от конкретной цели. Используемые ООО «</w:t>
      </w:r>
      <w:r w:rsidR="00B75643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060B0B">
        <w:rPr>
          <w:rFonts w:ascii="Times New Roman" w:hAnsi="Times New Roman" w:cs="Times New Roman"/>
          <w:sz w:val="28"/>
          <w:szCs w:val="28"/>
        </w:rPr>
        <w:t xml:space="preserve">» файлы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относятся к техническим, или «строго необходимым», файлам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strictly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necessary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). Обработка содержания таких файлов по общему правилу основывается на основаниях, не требующих согласия субъекта персональных данных. Это связано с тем, что технические файлы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направлены на обеспечение работы конкретного интернет-ресурса (в данном случае – Сайта) и для предоставления Пользователю необходимого уровня сервиса (например, для авторизации, навигации на сайте и подобного). Основанием обработки персональных данных в этом случае будет п. 5 ч. 1 ст. 6 ФЗ «О персональных данных» — заключение и исполнение договора с субъектом персональных данных (например, данного Пользовательского соглашения, устанавливающего правила и порядок использования интернет-ресурса (в данном случае - Сайта).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1.1.22. «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Логи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>) – файлы, содержащие системную информацию о функционировании Сайта или устройства, содержанием которых являются фиксируемые действия Пользователя или программы для ЭВМ.</w:t>
      </w:r>
    </w:p>
    <w:p w:rsidR="00060B0B" w:rsidRDefault="00060B0B" w:rsidP="00911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2. Общие положения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2.</w:t>
      </w:r>
      <w:r w:rsidR="00700336" w:rsidRPr="00700336">
        <w:rPr>
          <w:rFonts w:ascii="Times New Roman" w:hAnsi="Times New Roman" w:cs="Times New Roman"/>
          <w:sz w:val="28"/>
          <w:szCs w:val="28"/>
        </w:rPr>
        <w:t>1. Использование Пользователем Сайта </w:t>
      </w:r>
      <w:proofErr w:type="gramStart"/>
      <w:r w:rsidR="00B75643" w:rsidRPr="00127937">
        <w:rPr>
          <w:rFonts w:ascii="Times New Roman" w:hAnsi="Times New Roman" w:cs="Times New Roman"/>
          <w:sz w:val="28"/>
          <w:szCs w:val="28"/>
        </w:rPr>
        <w:t>https://health-and-family.ru/</w:t>
      </w:r>
      <w:r w:rsidR="00B75643">
        <w:rPr>
          <w:rFonts w:ascii="Times New Roman" w:hAnsi="Times New Roman" w:cs="Times New Roman"/>
          <w:sz w:val="28"/>
          <w:szCs w:val="28"/>
        </w:rPr>
        <w:t xml:space="preserve"> </w:t>
      </w:r>
      <w:r w:rsidR="00700336" w:rsidRPr="00700336">
        <w:rPr>
          <w:rFonts w:ascii="Times New Roman" w:hAnsi="Times New Roman" w:cs="Times New Roman"/>
          <w:sz w:val="28"/>
          <w:szCs w:val="28"/>
        </w:rPr>
        <w:t xml:space="preserve"> </w:t>
      </w:r>
      <w:r w:rsidRPr="00700336">
        <w:rPr>
          <w:rFonts w:ascii="Times New Roman" w:hAnsi="Times New Roman" w:cs="Times New Roman"/>
          <w:sz w:val="28"/>
          <w:szCs w:val="28"/>
        </w:rPr>
        <w:t>означает</w:t>
      </w:r>
      <w:proofErr w:type="gramEnd"/>
      <w:r w:rsidRPr="00700336">
        <w:rPr>
          <w:rFonts w:ascii="Times New Roman" w:hAnsi="Times New Roman" w:cs="Times New Roman"/>
          <w:sz w:val="28"/>
          <w:szCs w:val="28"/>
        </w:rPr>
        <w:t xml:space="preserve"> согласие с настоящей Политикой конфиденциальности и условиями обработки персональных данных Пользователя</w:t>
      </w:r>
      <w:r w:rsidR="00FB2A3F">
        <w:rPr>
          <w:rFonts w:ascii="Times New Roman" w:hAnsi="Times New Roman" w:cs="Times New Roman"/>
          <w:sz w:val="28"/>
          <w:szCs w:val="28"/>
        </w:rPr>
        <w:t xml:space="preserve"> Сайта</w:t>
      </w:r>
      <w:r w:rsidRPr="00700336">
        <w:rPr>
          <w:rFonts w:ascii="Times New Roman" w:hAnsi="Times New Roman" w:cs="Times New Roman"/>
          <w:sz w:val="28"/>
          <w:szCs w:val="28"/>
        </w:rPr>
        <w:t>.</w:t>
      </w:r>
    </w:p>
    <w:p w:rsidR="00700336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2.2. В случае несогласия с условиями Политики конфиденциальности Пользователь должен прекратить использование сайта</w:t>
      </w:r>
      <w:r w:rsidR="00B75643" w:rsidRPr="00B75643">
        <w:rPr>
          <w:rFonts w:ascii="Times New Roman" w:hAnsi="Times New Roman" w:cs="Times New Roman"/>
          <w:sz w:val="28"/>
          <w:szCs w:val="28"/>
        </w:rPr>
        <w:t xml:space="preserve"> </w:t>
      </w:r>
      <w:r w:rsidR="00B75643" w:rsidRPr="00127937">
        <w:rPr>
          <w:rFonts w:ascii="Times New Roman" w:hAnsi="Times New Roman" w:cs="Times New Roman"/>
          <w:sz w:val="28"/>
          <w:szCs w:val="28"/>
        </w:rPr>
        <w:t>https://health-and-family.ru/</w:t>
      </w:r>
      <w:r w:rsidR="00700336" w:rsidRPr="00700336">
        <w:rPr>
          <w:rFonts w:ascii="Times New Roman" w:hAnsi="Times New Roman" w:cs="Times New Roman"/>
          <w:sz w:val="28"/>
          <w:szCs w:val="28"/>
        </w:rPr>
        <w:t>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lastRenderedPageBreak/>
        <w:t>2.3. Настоящая Политика конфиденциальности применяется только к сайту </w:t>
      </w:r>
      <w:r w:rsidR="00B75643" w:rsidRPr="00127937">
        <w:rPr>
          <w:rFonts w:ascii="Times New Roman" w:hAnsi="Times New Roman" w:cs="Times New Roman"/>
          <w:sz w:val="28"/>
          <w:szCs w:val="28"/>
        </w:rPr>
        <w:t>https://health-and-family.ru/</w:t>
      </w:r>
      <w:r w:rsidR="00B75643">
        <w:rPr>
          <w:rFonts w:ascii="Times New Roman" w:hAnsi="Times New Roman" w:cs="Times New Roman"/>
          <w:sz w:val="28"/>
          <w:szCs w:val="28"/>
        </w:rPr>
        <w:t>.</w:t>
      </w:r>
      <w:r w:rsidRPr="00700336">
        <w:rPr>
          <w:rFonts w:ascii="Times New Roman" w:hAnsi="Times New Roman" w:cs="Times New Roman"/>
          <w:sz w:val="28"/>
          <w:szCs w:val="28"/>
        </w:rPr>
        <w:br/>
        <w:t>Сайт не контролирует и не несет ответственность за сайты третьих лиц, на которые Пользователь может перейти по ссылкам, доступным на сайте</w:t>
      </w:r>
      <w:r w:rsidR="00B75643" w:rsidRPr="00B756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5643" w:rsidRPr="00127937">
        <w:rPr>
          <w:rFonts w:ascii="Times New Roman" w:hAnsi="Times New Roman" w:cs="Times New Roman"/>
          <w:sz w:val="28"/>
          <w:szCs w:val="28"/>
        </w:rPr>
        <w:t>https://health-and-family.ru/</w:t>
      </w:r>
      <w:r w:rsidRPr="00700336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2.4. Администрация сайта не проверяет достоверность персональных данных, предоставляемых Пользователем сайта</w:t>
      </w:r>
      <w:r w:rsidR="00B75643" w:rsidRPr="00B756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5643" w:rsidRPr="00127937">
        <w:rPr>
          <w:rFonts w:ascii="Times New Roman" w:hAnsi="Times New Roman" w:cs="Times New Roman"/>
          <w:sz w:val="28"/>
          <w:szCs w:val="28"/>
        </w:rPr>
        <w:t>https://health-and-family.ru/</w:t>
      </w:r>
      <w:r w:rsidRPr="00700336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 Предмет политики конфиденциальности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3.1. Настоящая Политика конфиденциальности устанавливает обязательства Администрации сайта </w:t>
      </w:r>
      <w:proofErr w:type="gramStart"/>
      <w:r w:rsidR="00B75643" w:rsidRPr="00127937">
        <w:rPr>
          <w:rFonts w:ascii="Times New Roman" w:hAnsi="Times New Roman" w:cs="Times New Roman"/>
          <w:sz w:val="28"/>
          <w:szCs w:val="28"/>
        </w:rPr>
        <w:t>https://health-and-family.ru/</w:t>
      </w:r>
      <w:r w:rsidRPr="00700336">
        <w:rPr>
          <w:rFonts w:ascii="Times New Roman" w:hAnsi="Times New Roman" w:cs="Times New Roman"/>
          <w:sz w:val="28"/>
          <w:szCs w:val="28"/>
        </w:rPr>
        <w:t> </w:t>
      </w:r>
      <w:r w:rsidR="00700336" w:rsidRPr="00700336">
        <w:rPr>
          <w:rFonts w:ascii="Times New Roman" w:hAnsi="Times New Roman" w:cs="Times New Roman"/>
          <w:sz w:val="28"/>
          <w:szCs w:val="28"/>
        </w:rPr>
        <w:t xml:space="preserve"> </w:t>
      </w:r>
      <w:r w:rsidRPr="007003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00336">
        <w:rPr>
          <w:rFonts w:ascii="Times New Roman" w:hAnsi="Times New Roman" w:cs="Times New Roman"/>
          <w:sz w:val="28"/>
          <w:szCs w:val="28"/>
        </w:rPr>
        <w:t xml:space="preserve">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отправке форм обратной связи на сайте.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3.2. Персональные данные, разрешенные к обработке в рамках настоящей Политики конфиденциальности, предоставляются Пользователем путем заполнения форм на сайте </w:t>
      </w:r>
      <w:r w:rsidR="00B75643" w:rsidRPr="00127937">
        <w:rPr>
          <w:rFonts w:ascii="Times New Roman" w:hAnsi="Times New Roman" w:cs="Times New Roman"/>
          <w:sz w:val="28"/>
          <w:szCs w:val="28"/>
        </w:rPr>
        <w:t>https://health-and-family.ru/</w:t>
      </w:r>
      <w:r w:rsidR="00B75643">
        <w:rPr>
          <w:rFonts w:ascii="Times New Roman" w:hAnsi="Times New Roman" w:cs="Times New Roman"/>
          <w:sz w:val="28"/>
          <w:szCs w:val="28"/>
        </w:rPr>
        <w:t xml:space="preserve"> </w:t>
      </w:r>
      <w:r w:rsidRPr="00700336">
        <w:rPr>
          <w:rFonts w:ascii="Times New Roman" w:hAnsi="Times New Roman" w:cs="Times New Roman"/>
          <w:sz w:val="28"/>
          <w:szCs w:val="28"/>
        </w:rPr>
        <w:t>и включают в себя следующую информацию: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3.2.1. фамилию, имя, отчество Пользователя;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3.2.2. контактный телефон Пользователя;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3.2.3. адрес электронной почты (e-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>);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3.3. Сайт  </w:t>
      </w:r>
      <w:r w:rsidR="00B75643" w:rsidRPr="00127937">
        <w:rPr>
          <w:rFonts w:ascii="Times New Roman" w:hAnsi="Times New Roman" w:cs="Times New Roman"/>
          <w:sz w:val="28"/>
          <w:szCs w:val="28"/>
        </w:rPr>
        <w:t>https://health-and-family.ru/</w:t>
      </w:r>
      <w:r w:rsidR="00B75643">
        <w:rPr>
          <w:rFonts w:ascii="Times New Roman" w:hAnsi="Times New Roman" w:cs="Times New Roman"/>
          <w:sz w:val="28"/>
          <w:szCs w:val="28"/>
        </w:rPr>
        <w:t xml:space="preserve"> </w:t>
      </w:r>
      <w:r w:rsidR="00700336" w:rsidRPr="00700336">
        <w:rPr>
          <w:rFonts w:ascii="Times New Roman" w:hAnsi="Times New Roman" w:cs="Times New Roman"/>
          <w:sz w:val="28"/>
          <w:szCs w:val="28"/>
        </w:rPr>
        <w:t xml:space="preserve"> </w:t>
      </w:r>
      <w:r w:rsidRPr="00700336">
        <w:rPr>
          <w:rFonts w:ascii="Times New Roman" w:hAnsi="Times New Roman" w:cs="Times New Roman"/>
          <w:sz w:val="28"/>
          <w:szCs w:val="28"/>
        </w:rPr>
        <w:t xml:space="preserve">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системы: — IP адрес; — информация из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 xml:space="preserve">; — информация о браузере (или иной программе, которая осуществляет доступ к показу рекламы); — время доступа; — адрес страницы, на которой расположен рекламный блок; —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реферер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 xml:space="preserve"> (адрес предыдущей страницы).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 xml:space="preserve">3.3.1. Отключение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 xml:space="preserve"> может повлечь за собой невозможность доступа к частям сайта</w:t>
      </w:r>
      <w:r w:rsidR="00B75643" w:rsidRPr="00B756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5643" w:rsidRPr="00127937">
        <w:rPr>
          <w:rFonts w:ascii="Times New Roman" w:hAnsi="Times New Roman" w:cs="Times New Roman"/>
          <w:sz w:val="28"/>
          <w:szCs w:val="28"/>
        </w:rPr>
        <w:t>https://health-and-family.ru/</w:t>
      </w:r>
      <w:r w:rsidRPr="00700336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3.3.2.</w:t>
      </w:r>
      <w:r w:rsidR="00700336" w:rsidRPr="00700336">
        <w:rPr>
          <w:rFonts w:ascii="Times New Roman" w:hAnsi="Times New Roman" w:cs="Times New Roman"/>
          <w:sz w:val="28"/>
          <w:szCs w:val="28"/>
        </w:rPr>
        <w:t xml:space="preserve"> Сайт</w:t>
      </w:r>
      <w:r w:rsidR="00B75643" w:rsidRPr="00B75643">
        <w:rPr>
          <w:rFonts w:ascii="Times New Roman" w:hAnsi="Times New Roman" w:cs="Times New Roman"/>
          <w:sz w:val="28"/>
          <w:szCs w:val="28"/>
        </w:rPr>
        <w:t xml:space="preserve"> </w:t>
      </w:r>
      <w:r w:rsidR="00B75643" w:rsidRPr="00127937">
        <w:rPr>
          <w:rFonts w:ascii="Times New Roman" w:hAnsi="Times New Roman" w:cs="Times New Roman"/>
          <w:sz w:val="28"/>
          <w:szCs w:val="28"/>
        </w:rPr>
        <w:t>https://health-and-family.ru/</w:t>
      </w:r>
      <w:r w:rsidRPr="00700336">
        <w:rPr>
          <w:rFonts w:ascii="Times New Roman" w:hAnsi="Times New Roman" w:cs="Times New Roman"/>
          <w:sz w:val="28"/>
          <w:szCs w:val="28"/>
        </w:rPr>
        <w:t> осуществляет сбор статистики об адресах своих посетителей. Данная информация используется с целью выявления и решения технических проблем и анализа аудитории</w:t>
      </w:r>
      <w:r w:rsidR="00700336" w:rsidRPr="00700336">
        <w:rPr>
          <w:rFonts w:ascii="Times New Roman" w:hAnsi="Times New Roman" w:cs="Times New Roman"/>
          <w:sz w:val="28"/>
          <w:szCs w:val="28"/>
        </w:rPr>
        <w:t>,</w:t>
      </w:r>
      <w:r w:rsidRPr="00700336">
        <w:rPr>
          <w:rFonts w:ascii="Times New Roman" w:hAnsi="Times New Roman" w:cs="Times New Roman"/>
          <w:sz w:val="28"/>
          <w:szCs w:val="28"/>
        </w:rPr>
        <w:t xml:space="preserve"> посещающей сайт.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3.4. Любая иная персональная информация, не оговоренная выше (история заказов, используемые браузеры и операционные системы и т.д.), подлежит надежному хранению и нераспространению, за исключением случаев, предусмотренных в </w:t>
      </w:r>
      <w:hyperlink r:id="rId4" w:anchor="h-5-2" w:history="1">
        <w:r w:rsidRPr="0070033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п. 5.2.</w:t>
        </w:r>
      </w:hyperlink>
      <w:r w:rsidRPr="00700336">
        <w:rPr>
          <w:rFonts w:ascii="Times New Roman" w:hAnsi="Times New Roman" w:cs="Times New Roman"/>
          <w:sz w:val="28"/>
          <w:szCs w:val="28"/>
        </w:rPr>
        <w:t> настоящей Политики конфиденциальности.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lastRenderedPageBreak/>
        <w:t>4. Цели сбора персональной информации пользователя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4.1. Персональные данные Пользователя Администрация сайта </w:t>
      </w:r>
      <w:r w:rsidR="00B75643" w:rsidRPr="00127937">
        <w:rPr>
          <w:rFonts w:ascii="Times New Roman" w:hAnsi="Times New Roman" w:cs="Times New Roman"/>
          <w:sz w:val="28"/>
          <w:szCs w:val="28"/>
        </w:rPr>
        <w:t>https://health-and-family.ru/</w:t>
      </w:r>
      <w:r w:rsidRPr="00700336">
        <w:rPr>
          <w:rFonts w:ascii="Times New Roman" w:hAnsi="Times New Roman" w:cs="Times New Roman"/>
          <w:sz w:val="28"/>
          <w:szCs w:val="28"/>
        </w:rPr>
        <w:t> может использовать в целях: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4.1.1. Установления с Пользователем обратной связи, включая направление уведомлений, запросов, касающихся использования сайта </w:t>
      </w:r>
      <w:r w:rsidR="00700336" w:rsidRPr="00700336">
        <w:rPr>
          <w:rFonts w:ascii="Times New Roman" w:hAnsi="Times New Roman" w:cs="Times New Roman"/>
          <w:sz w:val="28"/>
          <w:szCs w:val="28"/>
        </w:rPr>
        <w:t>www.zdorovie-vyksa.ru</w:t>
      </w:r>
      <w:r w:rsidRPr="00700336">
        <w:rPr>
          <w:rFonts w:ascii="Times New Roman" w:hAnsi="Times New Roman" w:cs="Times New Roman"/>
          <w:sz w:val="28"/>
          <w:szCs w:val="28"/>
        </w:rPr>
        <w:t>, оказания услуг, обработку запросов, заявок и претензий от Пользователя.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4.1.2. Предоставления Пользователю эффективной клиентской и технической поддержки при возникновении проблем, связанных с использованием сайта </w:t>
      </w:r>
      <w:r w:rsidR="00B75643" w:rsidRPr="00127937">
        <w:rPr>
          <w:rFonts w:ascii="Times New Roman" w:hAnsi="Times New Roman" w:cs="Times New Roman"/>
          <w:sz w:val="28"/>
          <w:szCs w:val="28"/>
        </w:rPr>
        <w:t>https://health-and-family.ru/</w:t>
      </w:r>
      <w:r w:rsidR="00B75643">
        <w:rPr>
          <w:rFonts w:ascii="Times New Roman" w:hAnsi="Times New Roman" w:cs="Times New Roman"/>
          <w:sz w:val="28"/>
          <w:szCs w:val="28"/>
        </w:rPr>
        <w:t xml:space="preserve"> </w:t>
      </w:r>
      <w:r w:rsidR="00700336" w:rsidRPr="00700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6FF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 xml:space="preserve">4.1.3. Предоставления Пользователю с его согласия обновлений продукции, специальных предложений, информации о ценах, новостной рассылки и иных сведений от имени </w:t>
      </w:r>
      <w:proofErr w:type="gramStart"/>
      <w:r w:rsidRPr="00700336">
        <w:rPr>
          <w:rFonts w:ascii="Times New Roman" w:hAnsi="Times New Roman" w:cs="Times New Roman"/>
          <w:sz w:val="28"/>
          <w:szCs w:val="28"/>
        </w:rPr>
        <w:t>сайта </w:t>
      </w:r>
      <w:r w:rsidR="00B75643" w:rsidRPr="00700336">
        <w:rPr>
          <w:rFonts w:ascii="Times New Roman" w:hAnsi="Times New Roman" w:cs="Times New Roman"/>
          <w:sz w:val="28"/>
          <w:szCs w:val="28"/>
        </w:rPr>
        <w:t xml:space="preserve"> </w:t>
      </w:r>
      <w:r w:rsidR="00B75643" w:rsidRPr="00127937">
        <w:rPr>
          <w:rFonts w:ascii="Times New Roman" w:hAnsi="Times New Roman" w:cs="Times New Roman"/>
          <w:sz w:val="28"/>
          <w:szCs w:val="28"/>
        </w:rPr>
        <w:t>https://health-and-family.ru/</w:t>
      </w:r>
      <w:proofErr w:type="gramEnd"/>
      <w:r w:rsidR="00B75643">
        <w:rPr>
          <w:rFonts w:ascii="Times New Roman" w:hAnsi="Times New Roman" w:cs="Times New Roman"/>
          <w:sz w:val="28"/>
          <w:szCs w:val="28"/>
        </w:rPr>
        <w:t xml:space="preserve"> </w:t>
      </w:r>
      <w:r w:rsidRPr="00700336">
        <w:rPr>
          <w:rFonts w:ascii="Times New Roman" w:hAnsi="Times New Roman" w:cs="Times New Roman"/>
          <w:sz w:val="28"/>
          <w:szCs w:val="28"/>
        </w:rPr>
        <w:t>или от имени партнеров сайта </w:t>
      </w:r>
      <w:r w:rsidR="00B75643" w:rsidRPr="00127937">
        <w:rPr>
          <w:rFonts w:ascii="Times New Roman" w:hAnsi="Times New Roman" w:cs="Times New Roman"/>
          <w:sz w:val="28"/>
          <w:szCs w:val="28"/>
        </w:rPr>
        <w:t>https://health-and-family.ru/</w:t>
      </w:r>
      <w:r w:rsidR="00B75643">
        <w:rPr>
          <w:rFonts w:ascii="Times New Roman" w:hAnsi="Times New Roman" w:cs="Times New Roman"/>
          <w:sz w:val="28"/>
          <w:szCs w:val="28"/>
        </w:rPr>
        <w:t>.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Предоставления</w:t>
      </w:r>
      <w:r w:rsidRPr="000725F5">
        <w:rPr>
          <w:rFonts w:ascii="Times New Roman" w:hAnsi="Times New Roman" w:cs="Times New Roman"/>
          <w:sz w:val="28"/>
          <w:szCs w:val="28"/>
        </w:rPr>
        <w:t xml:space="preserve"> Пользователю следующие виды доступа: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· доступ к электронному контенту на бесплатной основе, с правом приобретения (скачивания), просмотра контента;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· доступ к средствам поиска и навигации по Сайту;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· предоставление Пользователю возможности размещения сообщений, комментариев, рецензий Пользователей, выставления оценок контенту Сайта;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· доступ к информации о медицинской деятельности ООО «</w:t>
      </w:r>
      <w:r w:rsidR="00973F1C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0725F5">
        <w:rPr>
          <w:rFonts w:ascii="Times New Roman" w:hAnsi="Times New Roman" w:cs="Times New Roman"/>
          <w:sz w:val="28"/>
          <w:szCs w:val="28"/>
        </w:rPr>
        <w:t>» на бесплатной основе, а именно: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переходе к версии Сайта для слабовидящих;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баннеру Единого портала государственных услуг (ЕПГУ) со ссылкой на сайт (http://www.gosuslugi.ru);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 xml:space="preserve">- доступ к баннеру Министерства Здравоохранения </w:t>
      </w:r>
      <w:proofErr w:type="gramStart"/>
      <w:r w:rsidRPr="000725F5">
        <w:rPr>
          <w:rFonts w:ascii="Times New Roman" w:hAnsi="Times New Roman" w:cs="Times New Roman"/>
          <w:sz w:val="28"/>
          <w:szCs w:val="28"/>
        </w:rPr>
        <w:t>РФ по независимой оценке</w:t>
      </w:r>
      <w:proofErr w:type="gramEnd"/>
      <w:r w:rsidRPr="000725F5">
        <w:rPr>
          <w:rFonts w:ascii="Times New Roman" w:hAnsi="Times New Roman" w:cs="Times New Roman"/>
          <w:sz w:val="28"/>
          <w:szCs w:val="28"/>
        </w:rPr>
        <w:t xml:space="preserve"> качества оказания услуг медицинскими организациями со ссылкой на интерактивную анкету;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об адресах и телефонах органов исполнительной власти субъекта РФ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кратком и полном наименовании медицинской организации;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lastRenderedPageBreak/>
        <w:t>- доступ к информации о страховых медицинских организациях, с которыми заключены договоры на оказание и оплату медицинской помощи по ОМС;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контактным телефонам, номерам телефонов справочных служб, адресам электронной почты медицинской организации;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вакантных должностях;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дате государственной регистрации, к сведениям об учредителе (учредителях), к данным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видах медицинской помощи;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сведениям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органа,  с приложением электронного образа документов);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медицинских работниках медицинской организации: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ФИО, занимаемые должности;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сведения из сертификата специалиста (специальность, соответствующая занимаемой должности, срок действия);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графику работы и часы приема медицинских работников;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сведениям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графику работы медицинских работников, участвующих в предоставлении платных медицинских услуг;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 xml:space="preserve">- доступ к информации об условиях оказания медицинской помощи, установленных территориальной программой государственных гарантий </w:t>
      </w:r>
      <w:r w:rsidRPr="000725F5">
        <w:rPr>
          <w:rFonts w:ascii="Times New Roman" w:hAnsi="Times New Roman" w:cs="Times New Roman"/>
          <w:sz w:val="28"/>
          <w:szCs w:val="28"/>
        </w:rPr>
        <w:lastRenderedPageBreak/>
        <w:t>оказания гражданам РФ бесплатной медицинской помощи (далее - ТПГГ), в том числе о сроках ожидания медицинской помощи;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порядке,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порядке и условиях предоставления медицинской помощи в соответствии с федеральной и территориальной программой;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режиму и графику работы медицинской организации;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правилам внутреннего распорядка (правилам поведения) для потребителей услуг;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графику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структуре и органах управления медицинской организацией;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правилах и сроках госпитализации;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сроках, порядке и результатах проводимой диспансеризации населения;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перечне жизненно необходимых и важнейших лекарственных препаратов для медицинского применения (Приложение N 1 к распоряжению Правительства Российской Федерации от 12 октября 2019 г. N 2406-р (с изменениями от 16.04.2024 г. № 938-р).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 xml:space="preserve">- доступ к информации о перечне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0725F5">
        <w:rPr>
          <w:rFonts w:ascii="Times New Roman" w:hAnsi="Times New Roman" w:cs="Times New Roman"/>
          <w:sz w:val="28"/>
          <w:szCs w:val="28"/>
        </w:rPr>
        <w:t>гемолитико</w:t>
      </w:r>
      <w:proofErr w:type="spellEnd"/>
      <w:r w:rsidRPr="000725F5">
        <w:rPr>
          <w:rFonts w:ascii="Times New Roman" w:hAnsi="Times New Roman" w:cs="Times New Roman"/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0725F5">
        <w:rPr>
          <w:rFonts w:ascii="Times New Roman" w:hAnsi="Times New Roman" w:cs="Times New Roman"/>
          <w:sz w:val="28"/>
          <w:szCs w:val="28"/>
        </w:rPr>
        <w:t>мукополисахаридозом</w:t>
      </w:r>
      <w:proofErr w:type="spellEnd"/>
      <w:r w:rsidRPr="000725F5">
        <w:rPr>
          <w:rFonts w:ascii="Times New Roman" w:hAnsi="Times New Roman" w:cs="Times New Roman"/>
          <w:sz w:val="28"/>
          <w:szCs w:val="28"/>
        </w:rPr>
        <w:t xml:space="preserve"> I, II и VI типов, </w:t>
      </w:r>
      <w:proofErr w:type="spellStart"/>
      <w:r w:rsidRPr="000725F5"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  <w:r w:rsidRPr="000725F5">
        <w:rPr>
          <w:rFonts w:ascii="Times New Roman" w:hAnsi="Times New Roman" w:cs="Times New Roman"/>
          <w:sz w:val="28"/>
          <w:szCs w:val="28"/>
        </w:rPr>
        <w:t xml:space="preserve"> анемией неуточненной, наследственным дефицитом факторов II (фибриногена), VII (лабильного), X </w:t>
      </w:r>
      <w:r w:rsidRPr="000725F5">
        <w:rPr>
          <w:rFonts w:ascii="Times New Roman" w:hAnsi="Times New Roman" w:cs="Times New Roman"/>
          <w:sz w:val="28"/>
          <w:szCs w:val="28"/>
        </w:rPr>
        <w:lastRenderedPageBreak/>
        <w:t xml:space="preserve">(Стюарта - </w:t>
      </w:r>
      <w:proofErr w:type="spellStart"/>
      <w:r w:rsidRPr="000725F5">
        <w:rPr>
          <w:rFonts w:ascii="Times New Roman" w:hAnsi="Times New Roman" w:cs="Times New Roman"/>
          <w:sz w:val="28"/>
          <w:szCs w:val="28"/>
        </w:rPr>
        <w:t>Прауэра</w:t>
      </w:r>
      <w:proofErr w:type="spellEnd"/>
      <w:r w:rsidRPr="000725F5">
        <w:rPr>
          <w:rFonts w:ascii="Times New Roman" w:hAnsi="Times New Roman" w:cs="Times New Roman"/>
          <w:sz w:val="28"/>
          <w:szCs w:val="28"/>
        </w:rPr>
        <w:t>), лиц после трансплантации органов и (или) тканей. (Приложение № 3 к распоряжению Правительства Российской Федерации от 12 октября 2019 г. № 2406-р (с изменениями от 16.04.2024 г. № 938-р).;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минимальном ассортименте лекарственных препаратов, необходимых для оказания медицинской помощи. (Приложение № 4 к распоряжению Правительства Российской Федерации от 12 октября 2019 г. № 2406-р (с изменениями от 16.04.2024 г. № 938-р).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правилах записи на первичный прием/консультацию/обследование;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об отзывах потребителей услуг;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вопросах и обращениях граждан;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анкете для оценки качества оказания услуг медицинской организацией в виде интерактивной формы (приложение №2 и приложение №3 к приказу МЗ РФ от 14 мая 2015 г. "Об утверждении методических рекомендаций по проведению независимой оценки качества оказания услуг медицинскими организациями");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правилах подготовки к диагностическим исследованиям;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правах и обязанностях граждан в сфере охраны здоровья;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форме для подачи электронного обращения в медицинскую организацию;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перечню оснований для отказа в оплате медицинской помощи (уменьшении оплаты медицинской помощи) - Приказ Минздрава России от 19.03.2021 № 231н;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lastRenderedPageBreak/>
        <w:t>- доступ к информации о дате приостановления деятельности и времени, в течение которого деятельность медицинской организации будет приостановлена в случае временного приостановления деятельности медицинской организации для проведения санитарных, ремонтных и иных мероприятий;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перечню платных медицинских услуг, соответствующих номенклатуре медицинских услуг, утверждаемой Министерством здравоохранения Российской Федерации, и который должен содержать следующие сведения: может ли оказываться платная медицинская услуга в полном объеме стандарта медицинской помощи либо в виде осуществления отдельных консультаций или медицинских вмешательств, или в объеме, превышающем объем выполняемого стандарта медицинской помощи, по письменному согласию потребителя и (или) заказчика., с указанием цен в рублях;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сроках ожидания оказания медицинской помощи, оказание которой осуществляется бесплатно в соответствии с программой и территориальной программой;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стандартам медицинской помощи и клиническим рекомендациям (при их наличии), с учетом и на основании которых (соответственно) оказываются медицинские услуги, путем размещения на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сроках ожидания предоставления платных медицинских услуг;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сведениям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графику работы медицинских работников, участвующих в предоставлении платных медицинских услуг;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образцам договоров;</w:t>
      </w:r>
    </w:p>
    <w:p w:rsidR="000725F5" w:rsidRPr="00700336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перечню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руководителем медицинской организации частной системы здравоохранения;</w:t>
      </w:r>
    </w:p>
    <w:p w:rsidR="000725F5" w:rsidRPr="00700336" w:rsidRDefault="000725F5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="009116FF" w:rsidRPr="00700336">
        <w:rPr>
          <w:rFonts w:ascii="Times New Roman" w:hAnsi="Times New Roman" w:cs="Times New Roman"/>
          <w:sz w:val="28"/>
          <w:szCs w:val="28"/>
        </w:rPr>
        <w:t>. Направление Пользователю с его согласия, рекламных и/или иных информационных материалов.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lastRenderedPageBreak/>
        <w:t>5. Способы и сроки обработки персональной информации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5.3.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5.4.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5.5.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D51D3B" w:rsidRPr="00D51D3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D51D3B">
        <w:rPr>
          <w:rFonts w:ascii="Times New Roman" w:hAnsi="Times New Roman" w:cs="Times New Roman"/>
          <w:sz w:val="28"/>
          <w:szCs w:val="28"/>
        </w:rPr>
        <w:t xml:space="preserve">. Использованием Интернет-ресурса и/или Сервиса Пользователь дает свое согласие на обработку персональных данных полученных при использовании Сайта и/или Сервиса; использование их для электронной рассылки (на мобильный номер, в приложения мессенджеров, на </w:t>
      </w:r>
      <w:proofErr w:type="spellStart"/>
      <w:r w:rsidRPr="00D51D3B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D51D3B">
        <w:rPr>
          <w:rFonts w:ascii="Times New Roman" w:hAnsi="Times New Roman" w:cs="Times New Roman"/>
          <w:sz w:val="28"/>
          <w:szCs w:val="28"/>
        </w:rPr>
        <w:t>-адрес и пр.) новостей и специальных предложений, оформления и проведения процесса предоставления услуг, включая доставку коммерческих предложений, напоминаний о предстоящих визитах для получения медицинских услуг, об изменении статуса записи; передачи персональных данных Пользователя третьим лицам (курьерским службам, организациям почтовой связи, операторам электросвязи и пр.), когда Передача необходима для использования Пользователем Сервиса, обработки запроса, обслуживания Пользователя или для исполнения определенного соглашения или договора с Пользователем, только в необходимом для этого объеме.</w:t>
      </w:r>
    </w:p>
    <w:p w:rsidR="00D51D3B" w:rsidRPr="00D51D3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D51D3B">
        <w:rPr>
          <w:rFonts w:ascii="Times New Roman" w:hAnsi="Times New Roman" w:cs="Times New Roman"/>
          <w:sz w:val="28"/>
          <w:szCs w:val="28"/>
        </w:rPr>
        <w:t>. При использовании некоторых Сервисов Пользователь сообщает ООО «</w:t>
      </w:r>
      <w:r w:rsidR="00973F1C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D51D3B">
        <w:rPr>
          <w:rFonts w:ascii="Times New Roman" w:hAnsi="Times New Roman" w:cs="Times New Roman"/>
          <w:sz w:val="28"/>
          <w:szCs w:val="28"/>
        </w:rPr>
        <w:t>» сведения о факте обращения (намерении обратиться) за медицинской помощью к врачу определенной специализации. ООО «Здоровье» может производить запись телефонных переговоров Пользователя и сотрудников ООО «</w:t>
      </w:r>
      <w:r w:rsidR="00973F1C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D51D3B">
        <w:rPr>
          <w:rFonts w:ascii="Times New Roman" w:hAnsi="Times New Roman" w:cs="Times New Roman"/>
          <w:sz w:val="28"/>
          <w:szCs w:val="28"/>
        </w:rPr>
        <w:t xml:space="preserve">» в целях повышения качества оказываемых услуг. Использованием Сайта и/или </w:t>
      </w:r>
      <w:r w:rsidRPr="00D51D3B">
        <w:rPr>
          <w:rFonts w:ascii="Times New Roman" w:hAnsi="Times New Roman" w:cs="Times New Roman"/>
          <w:sz w:val="28"/>
          <w:szCs w:val="28"/>
        </w:rPr>
        <w:lastRenderedPageBreak/>
        <w:t>Сервиса Пользователь дает разрешение на сбор, хранение и обработку такой информации, а также на использовании ее ООО «</w:t>
      </w:r>
      <w:r w:rsidR="00973F1C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D51D3B">
        <w:rPr>
          <w:rFonts w:ascii="Times New Roman" w:hAnsi="Times New Roman" w:cs="Times New Roman"/>
          <w:sz w:val="28"/>
          <w:szCs w:val="28"/>
        </w:rPr>
        <w:t>» и/или врачом, к которому Пользователь обращается за оказанием медицинских услуг.</w:t>
      </w:r>
    </w:p>
    <w:p w:rsidR="00D51D3B" w:rsidRPr="00D51D3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D51D3B">
        <w:rPr>
          <w:rFonts w:ascii="Times New Roman" w:hAnsi="Times New Roman" w:cs="Times New Roman"/>
          <w:sz w:val="28"/>
          <w:szCs w:val="28"/>
        </w:rPr>
        <w:t>. Персональные данные Пользователя являются конфиденциальными и не подлежат разглашению или предоставлению любым третьим лицам, а также несанкционированному использованию.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5.9. ООО «</w:t>
      </w:r>
      <w:r w:rsidR="00973F1C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060B0B">
        <w:rPr>
          <w:rFonts w:ascii="Times New Roman" w:hAnsi="Times New Roman" w:cs="Times New Roman"/>
          <w:sz w:val="28"/>
          <w:szCs w:val="28"/>
        </w:rPr>
        <w:t>» вправе: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- передавать персональные данные Пользователя соответствующим службам в предусмотренных законом случаях, если это делается для защиты здоровья, жизни или свободы.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 xml:space="preserve">- использовать персональные данные Пользователя для получения обезличенных данных для внутреннего пользования и для обмена с другими лицами на выборочной основе. Обезличенные данные используются для потенциального выявления клиентов, целевых страниц или конечных пользователей. 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- использовать персональные данные Пользователя в порядке, предусмотренном Приказом Министерства Здравоохранения РФ от 14 июня 2018 года № 341н «Об утверждении Порядка обезличивания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освидетельствования» для получения обезличенных данных, обрабатываемых в подсистеме "Федеральная интегрированная электронная медицинская карта" единой государственной информационной системы в сфере здравоохранения состав которых, определен статьей 94 Федерального закона от 21 ноября 2011 г. № 323-ФЗ "Об основах охраны здоровья граждан в Российской Федерации" (далее - Федеральный закон) и включает в себя следующие сведения: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1) фамилия, имя, отчество (последнее - при наличии);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2) пол;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3) дата рождения;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4) место рождения;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5) гражданство;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6) данные документа, удостоверяющего личность;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7) место жительства;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8) место регистрации;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lastRenderedPageBreak/>
        <w:t>9) дата регистрации;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10) 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11) номер полиса обязательного медицинского страхования застрахованного лица (при наличии);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12) анамнез;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13) диагноз;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14) сведения об организации, осуществляющей медицинскую деятельность;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15) вид оказанной медицинской помощи;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16) условия оказания медицинской помощи;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17) сроки оказания медицинской помощи;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18) объем оказанной медицинской помощи, включая сведения об оказанных медицинских услугах;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19) результат обращения за медицинской помощью;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20) серия и номер выданного листка нетрудоспособности (при наличии);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21) сведения о проведенных медицинских экспертизах, медицинских осмотрах и медицинских освидетельствованиях и их результаты;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22) примененные стандарты медицинской помощи;</w:t>
      </w:r>
    </w:p>
    <w:p w:rsidR="00D51D3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23) сведения о медицинском работнике или медицинских работниках, оказавших медицинскую помощь, проводивших медицинские экспертизы, медицинские осмотры и медицинские освидетельствования.</w:t>
      </w:r>
    </w:p>
    <w:p w:rsidR="00D51D3B" w:rsidRPr="00D51D3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D51D3B">
        <w:rPr>
          <w:rFonts w:ascii="Times New Roman" w:hAnsi="Times New Roman" w:cs="Times New Roman"/>
          <w:sz w:val="28"/>
          <w:szCs w:val="28"/>
        </w:rPr>
        <w:t>5.</w:t>
      </w:r>
      <w:r w:rsidR="000725F5">
        <w:rPr>
          <w:rFonts w:ascii="Times New Roman" w:hAnsi="Times New Roman" w:cs="Times New Roman"/>
          <w:sz w:val="28"/>
          <w:szCs w:val="28"/>
        </w:rPr>
        <w:t>10.</w:t>
      </w:r>
      <w:r w:rsidRPr="00D51D3B">
        <w:rPr>
          <w:rFonts w:ascii="Times New Roman" w:hAnsi="Times New Roman" w:cs="Times New Roman"/>
          <w:sz w:val="28"/>
          <w:szCs w:val="28"/>
        </w:rPr>
        <w:t xml:space="preserve"> ООО «</w:t>
      </w:r>
      <w:r w:rsidR="00973F1C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Pr="00D51D3B">
        <w:rPr>
          <w:rFonts w:ascii="Times New Roman" w:hAnsi="Times New Roman" w:cs="Times New Roman"/>
          <w:sz w:val="28"/>
          <w:szCs w:val="28"/>
        </w:rPr>
        <w:t xml:space="preserve">» не проверяет </w:t>
      </w:r>
      <w:proofErr w:type="gramStart"/>
      <w:r w:rsidRPr="00D51D3B">
        <w:rPr>
          <w:rFonts w:ascii="Times New Roman" w:hAnsi="Times New Roman" w:cs="Times New Roman"/>
          <w:sz w:val="28"/>
          <w:szCs w:val="28"/>
        </w:rPr>
        <w:t>достоверность персональных данных</w:t>
      </w:r>
      <w:proofErr w:type="gramEnd"/>
      <w:r w:rsidRPr="00D51D3B">
        <w:rPr>
          <w:rFonts w:ascii="Times New Roman" w:hAnsi="Times New Roman" w:cs="Times New Roman"/>
          <w:sz w:val="28"/>
          <w:szCs w:val="28"/>
        </w:rPr>
        <w:t xml:space="preserve"> предоставляемых Пользователем Интернет ресурса и/или Сервиса.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D51D3B" w:rsidRPr="00D51D3B">
        <w:rPr>
          <w:rFonts w:ascii="Times New Roman" w:hAnsi="Times New Roman" w:cs="Times New Roman"/>
          <w:sz w:val="28"/>
          <w:szCs w:val="28"/>
        </w:rPr>
        <w:t>. В процессе использования Сервиса Пользователь самостоятельно вводит в специально отведенные поля следующую информацию: фамилию, имя, отчество, время, номер телефона, электронную почту, иные сведения по своему усмотрению.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D51D3B" w:rsidRPr="00D51D3B">
        <w:rPr>
          <w:rFonts w:ascii="Times New Roman" w:hAnsi="Times New Roman" w:cs="Times New Roman"/>
          <w:sz w:val="28"/>
          <w:szCs w:val="28"/>
        </w:rPr>
        <w:t xml:space="preserve">. Все персональные данные получаются непосредственно у Пользователя, который самостоятельно принимает решение о необходимости передачи своих персональных данных путем совершения конклюдентных действий на Интернет-ресурсе, в том числе, но не ограничиваясь, используя Сервис, </w:t>
      </w:r>
      <w:r w:rsidR="00D51D3B" w:rsidRPr="00D51D3B">
        <w:rPr>
          <w:rFonts w:ascii="Times New Roman" w:hAnsi="Times New Roman" w:cs="Times New Roman"/>
          <w:sz w:val="28"/>
          <w:szCs w:val="28"/>
        </w:rPr>
        <w:lastRenderedPageBreak/>
        <w:t>регистрируясь, отмечая пункт «Согласен на обработку персональных данных».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D51D3B" w:rsidRPr="00D51D3B">
        <w:rPr>
          <w:rFonts w:ascii="Times New Roman" w:hAnsi="Times New Roman" w:cs="Times New Roman"/>
          <w:sz w:val="28"/>
          <w:szCs w:val="28"/>
        </w:rPr>
        <w:t>. ООО «</w:t>
      </w:r>
      <w:r w:rsidR="00973F1C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="00D51D3B" w:rsidRPr="00D51D3B">
        <w:rPr>
          <w:rFonts w:ascii="Times New Roman" w:hAnsi="Times New Roman" w:cs="Times New Roman"/>
          <w:sz w:val="28"/>
          <w:szCs w:val="28"/>
        </w:rPr>
        <w:t>» сознательно не предоставляет Сервис и не собирает личную информацию от лиц моложе совершеннолетнего возраста.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D51D3B" w:rsidRPr="00D51D3B">
        <w:rPr>
          <w:rFonts w:ascii="Times New Roman" w:hAnsi="Times New Roman" w:cs="Times New Roman"/>
          <w:sz w:val="28"/>
          <w:szCs w:val="28"/>
        </w:rPr>
        <w:t>. Обработка персональных данных Пользователя осуществляется любым законным способом в соответствии с требованиями Закона № 152-ФЗ «О персональных данных» и Закона №323-ФЗ «Об основах охраны здоровья граждан в Российской Федерации», путем смешанной обработки без передачи и с передачей по внутренней сети ООО «</w:t>
      </w:r>
      <w:r w:rsidR="00973F1C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="00D51D3B" w:rsidRPr="00D51D3B">
        <w:rPr>
          <w:rFonts w:ascii="Times New Roman" w:hAnsi="Times New Roman" w:cs="Times New Roman"/>
          <w:sz w:val="28"/>
          <w:szCs w:val="28"/>
        </w:rPr>
        <w:t>», c передачей и без передачи по сети Интернет.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D51D3B" w:rsidRPr="00D51D3B">
        <w:rPr>
          <w:rFonts w:ascii="Times New Roman" w:hAnsi="Times New Roman" w:cs="Times New Roman"/>
          <w:sz w:val="28"/>
          <w:szCs w:val="28"/>
        </w:rPr>
        <w:t>. Хранение персональных данных Пользователя осуществляется без ограничения срока, но не менее 5 (пяти) лет.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="00D51D3B" w:rsidRPr="00D51D3B">
        <w:rPr>
          <w:rFonts w:ascii="Times New Roman" w:hAnsi="Times New Roman" w:cs="Times New Roman"/>
          <w:sz w:val="28"/>
          <w:szCs w:val="28"/>
        </w:rPr>
        <w:t>. При утрате или разглашении персональных данных ООО «</w:t>
      </w:r>
      <w:r w:rsidR="00973F1C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="00D51D3B" w:rsidRPr="00D51D3B">
        <w:rPr>
          <w:rFonts w:ascii="Times New Roman" w:hAnsi="Times New Roman" w:cs="Times New Roman"/>
          <w:sz w:val="28"/>
          <w:szCs w:val="28"/>
        </w:rPr>
        <w:t>» информирует Пользователя об утрате или разглашении персональных данных.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="00D51D3B" w:rsidRPr="00D51D3B">
        <w:rPr>
          <w:rFonts w:ascii="Times New Roman" w:hAnsi="Times New Roman" w:cs="Times New Roman"/>
          <w:sz w:val="28"/>
          <w:szCs w:val="28"/>
        </w:rPr>
        <w:t>. ООО «</w:t>
      </w:r>
      <w:r w:rsidR="00973F1C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="00D51D3B" w:rsidRPr="00D51D3B">
        <w:rPr>
          <w:rFonts w:ascii="Times New Roman" w:hAnsi="Times New Roman" w:cs="Times New Roman"/>
          <w:sz w:val="28"/>
          <w:szCs w:val="28"/>
        </w:rPr>
        <w:t>» принимает все необходимые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AF5280">
        <w:rPr>
          <w:rFonts w:ascii="Times New Roman" w:hAnsi="Times New Roman" w:cs="Times New Roman"/>
          <w:sz w:val="28"/>
          <w:szCs w:val="28"/>
        </w:rPr>
        <w:t>5.18</w:t>
      </w:r>
      <w:r w:rsidR="00D51D3B" w:rsidRPr="00AF5280">
        <w:rPr>
          <w:rFonts w:ascii="Times New Roman" w:hAnsi="Times New Roman" w:cs="Times New Roman"/>
          <w:sz w:val="28"/>
          <w:szCs w:val="28"/>
        </w:rPr>
        <w:t>. В процессе использования Сервиса ООО «</w:t>
      </w:r>
      <w:r w:rsidR="00973F1C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="00D51D3B" w:rsidRPr="00AF5280">
        <w:rPr>
          <w:rFonts w:ascii="Times New Roman" w:hAnsi="Times New Roman" w:cs="Times New Roman"/>
          <w:sz w:val="28"/>
          <w:szCs w:val="28"/>
        </w:rPr>
        <w:t>» предлагает Пользователю ознакомиться с Политикой обработки персональных данных,  расположенной в сети Интернет по адресу:</w:t>
      </w:r>
      <w:r w:rsidR="00973F1C" w:rsidRPr="00973F1C">
        <w:t xml:space="preserve"> </w:t>
      </w:r>
      <w:r w:rsidR="00973F1C" w:rsidRPr="00973F1C">
        <w:rPr>
          <w:rFonts w:ascii="Times New Roman" w:hAnsi="Times New Roman" w:cs="Times New Roman"/>
          <w:sz w:val="28"/>
          <w:szCs w:val="28"/>
        </w:rPr>
        <w:t>https://health-and-family.ru/company/documents/</w:t>
      </w:r>
      <w:r w:rsidR="00D51D3B" w:rsidRPr="00AF5280">
        <w:rPr>
          <w:rFonts w:ascii="Times New Roman" w:hAnsi="Times New Roman" w:cs="Times New Roman"/>
          <w:sz w:val="28"/>
          <w:szCs w:val="28"/>
        </w:rPr>
        <w:t>, Политикой конфиденциальности персональных данных пользователей сайта, расположенной в сети Интернет по адресу:</w:t>
      </w:r>
      <w:r w:rsidR="00973F1C" w:rsidRPr="00973F1C">
        <w:t xml:space="preserve"> </w:t>
      </w:r>
      <w:r w:rsidR="00973F1C" w:rsidRPr="00973F1C">
        <w:rPr>
          <w:rFonts w:ascii="Times New Roman" w:hAnsi="Times New Roman" w:cs="Times New Roman"/>
          <w:sz w:val="28"/>
          <w:szCs w:val="28"/>
        </w:rPr>
        <w:t>https://health-and-family.ru/company/documents/</w:t>
      </w:r>
      <w:r w:rsidR="00D51D3B" w:rsidRPr="00AF5280">
        <w:rPr>
          <w:rFonts w:ascii="Times New Roman" w:hAnsi="Times New Roman" w:cs="Times New Roman"/>
          <w:sz w:val="28"/>
          <w:szCs w:val="28"/>
        </w:rPr>
        <w:t>, и настоящим Пользовательским соглашением использования Сервиса, соглашаясь с условиями которых Пользователь дает свое согласие на обработку и хранение своих персональных данных.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</w:t>
      </w:r>
      <w:r w:rsidR="00D51D3B" w:rsidRPr="00D51D3B">
        <w:rPr>
          <w:rFonts w:ascii="Times New Roman" w:hAnsi="Times New Roman" w:cs="Times New Roman"/>
          <w:sz w:val="28"/>
          <w:szCs w:val="28"/>
        </w:rPr>
        <w:t xml:space="preserve">. Сайт использует Файлы </w:t>
      </w:r>
      <w:proofErr w:type="spellStart"/>
      <w:r w:rsidR="00D51D3B" w:rsidRPr="00D51D3B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="00D51D3B" w:rsidRPr="00D51D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1D3B" w:rsidRPr="00D51D3B">
        <w:rPr>
          <w:rFonts w:ascii="Times New Roman" w:hAnsi="Times New Roman" w:cs="Times New Roman"/>
          <w:sz w:val="28"/>
          <w:szCs w:val="28"/>
        </w:rPr>
        <w:t>Логи</w:t>
      </w:r>
      <w:proofErr w:type="spellEnd"/>
      <w:r w:rsidR="00D51D3B" w:rsidRPr="00D51D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51D3B" w:rsidRPr="00D51D3B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="00D51D3B" w:rsidRPr="00D51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D3B" w:rsidRPr="00D51D3B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="00D51D3B" w:rsidRPr="00D51D3B">
        <w:rPr>
          <w:rFonts w:ascii="Times New Roman" w:hAnsi="Times New Roman" w:cs="Times New Roman"/>
          <w:sz w:val="28"/>
          <w:szCs w:val="28"/>
        </w:rPr>
        <w:t xml:space="preserve">) для отслеживания информации о пользователях. Файлы </w:t>
      </w:r>
      <w:proofErr w:type="spellStart"/>
      <w:r w:rsidR="00D51D3B" w:rsidRPr="00D51D3B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="00D51D3B" w:rsidRPr="00D51D3B">
        <w:rPr>
          <w:rFonts w:ascii="Times New Roman" w:hAnsi="Times New Roman" w:cs="Times New Roman"/>
          <w:sz w:val="28"/>
          <w:szCs w:val="28"/>
        </w:rPr>
        <w:t xml:space="preserve"> сохраняются на компьютер Пользователя и впоследствии используются для отслеживания вариантов страниц, которые видел Пользователь, </w:t>
      </w:r>
      <w:proofErr w:type="gramStart"/>
      <w:r w:rsidR="00D51D3B" w:rsidRPr="00D51D3B">
        <w:rPr>
          <w:rFonts w:ascii="Times New Roman" w:hAnsi="Times New Roman" w:cs="Times New Roman"/>
          <w:sz w:val="28"/>
          <w:szCs w:val="28"/>
        </w:rPr>
        <w:t>подсчета нажатий</w:t>
      </w:r>
      <w:proofErr w:type="gramEnd"/>
      <w:r w:rsidR="00D51D3B" w:rsidRPr="00D51D3B">
        <w:rPr>
          <w:rFonts w:ascii="Times New Roman" w:hAnsi="Times New Roman" w:cs="Times New Roman"/>
          <w:sz w:val="28"/>
          <w:szCs w:val="28"/>
        </w:rPr>
        <w:t xml:space="preserve"> сделанных Пользователем на том или ином варианте страницы, для мониторинга трафика, для измерения популярности сервисных настроек. Данная информация нужна для предоставления релевантных данных и услуг, позволяет убедиться, что Пользователи видят именно ту целевую страницу, которую они ожидают увидеть, в том случае, если они возвращаются через тот же URL-адрес. Регулярный просмотр журналов позволяет определить ошибки в работе </w:t>
      </w:r>
      <w:r w:rsidR="00D51D3B" w:rsidRPr="00D51D3B">
        <w:rPr>
          <w:rFonts w:ascii="Times New Roman" w:hAnsi="Times New Roman" w:cs="Times New Roman"/>
          <w:sz w:val="28"/>
          <w:szCs w:val="28"/>
        </w:rPr>
        <w:lastRenderedPageBreak/>
        <w:t>Интернет-ресурса в целом или конкретного Сервиса (особенно скрытые ошибки, которые не выводятся при просмотре в браузере), диагностировать злонамеренную активность, собрать статистику посещений Интернет-ресурса.</w:t>
      </w:r>
    </w:p>
    <w:p w:rsid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</w:t>
      </w:r>
      <w:r w:rsidR="00D51D3B" w:rsidRPr="00D51D3B">
        <w:rPr>
          <w:rFonts w:ascii="Times New Roman" w:hAnsi="Times New Roman" w:cs="Times New Roman"/>
          <w:sz w:val="28"/>
          <w:szCs w:val="28"/>
        </w:rPr>
        <w:t>. Администрация производит учет информации об IP-адресе Пользователя, типе браузера, используемого Пользователем. Данная информация может быть использована при обнаружении ошибок в работе Интернет-ресурса и/или Сервиса и для обеспечения безопасности (случаев мошенничества, неправомерных действий).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 Обязательства сторон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6.1. Пользователь обязан: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 xml:space="preserve">6.1.1. Предоставить информацию о персональных данных, необходимую для пользования сайтом </w:t>
      </w:r>
      <w:r w:rsidR="00973F1C" w:rsidRPr="00973F1C">
        <w:rPr>
          <w:rFonts w:ascii="Times New Roman" w:hAnsi="Times New Roman" w:cs="Times New Roman"/>
          <w:sz w:val="28"/>
          <w:szCs w:val="28"/>
        </w:rPr>
        <w:t>https://health-and-family.ru/company/documents/</w:t>
      </w:r>
      <w:r w:rsidR="00700336" w:rsidRPr="00700336">
        <w:rPr>
          <w:rFonts w:ascii="Times New Roman" w:hAnsi="Times New Roman" w:cs="Times New Roman"/>
          <w:sz w:val="28"/>
          <w:szCs w:val="28"/>
        </w:rPr>
        <w:t>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6.2. Администрация сайта обязана: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6.2.1. Использовать полученную информацию исключительно для целей, указанных в </w:t>
      </w:r>
      <w:hyperlink r:id="rId5" w:anchor="h-4" w:history="1">
        <w:r w:rsidR="000725F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Разделе </w:t>
        </w:r>
        <w:r w:rsidRPr="0070033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Pr="00700336">
        <w:rPr>
          <w:rFonts w:ascii="Times New Roman" w:hAnsi="Times New Roman" w:cs="Times New Roman"/>
          <w:sz w:val="28"/>
          <w:szCs w:val="28"/>
        </w:rPr>
        <w:t> настоящей Политики конфиденциальности.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 </w:t>
      </w:r>
      <w:hyperlink r:id="rId6" w:anchor="h-5-2" w:history="1">
        <w:r w:rsidRPr="0070033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п.</w:t>
        </w:r>
        <w:bookmarkStart w:id="3" w:name="_GoBack"/>
        <w:bookmarkEnd w:id="3"/>
        <w:r w:rsidRPr="0070033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5.2</w:t>
        </w:r>
      </w:hyperlink>
      <w:r w:rsidRPr="00700336">
        <w:rPr>
          <w:rFonts w:ascii="Times New Roman" w:hAnsi="Times New Roman" w:cs="Times New Roman"/>
          <w:sz w:val="28"/>
          <w:szCs w:val="28"/>
        </w:rPr>
        <w:t> настоящей Политики конфиденциальности.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7. Дополнительные условия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lastRenderedPageBreak/>
        <w:t>7.2. Новая Политика конфиденциальности вступает в силу с момента ее размещения на сайте</w:t>
      </w:r>
      <w:r w:rsidR="00973F1C" w:rsidRPr="00973F1C">
        <w:t xml:space="preserve"> </w:t>
      </w:r>
      <w:proofErr w:type="gramStart"/>
      <w:r w:rsidR="00973F1C" w:rsidRPr="00973F1C">
        <w:rPr>
          <w:rFonts w:ascii="Times New Roman" w:hAnsi="Times New Roman" w:cs="Times New Roman"/>
          <w:sz w:val="28"/>
          <w:szCs w:val="28"/>
        </w:rPr>
        <w:t>https://health-and-family.ru/company/documents/</w:t>
      </w:r>
      <w:r w:rsidRPr="00700336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700336">
        <w:rPr>
          <w:rFonts w:ascii="Times New Roman" w:hAnsi="Times New Roman" w:cs="Times New Roman"/>
          <w:sz w:val="28"/>
          <w:szCs w:val="28"/>
        </w:rPr>
        <w:t xml:space="preserve"> если иное не предусмотрено новой редакцией Политики конфиденциальности.</w:t>
      </w:r>
    </w:p>
    <w:p w:rsidR="00973F1C" w:rsidRDefault="009116FF" w:rsidP="00FB2A3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7.3. Действующая Политика конфиденциальности размещена на странице по адресу </w:t>
      </w:r>
      <w:r w:rsidR="00973F1C" w:rsidRPr="00973F1C">
        <w:rPr>
          <w:rFonts w:ascii="Times New Roman" w:hAnsi="Times New Roman" w:cs="Times New Roman"/>
          <w:sz w:val="28"/>
          <w:szCs w:val="28"/>
        </w:rPr>
        <w:t>https://health-and-family.ru/company/documents/</w:t>
      </w:r>
      <w:r w:rsidR="00973F1C">
        <w:rPr>
          <w:rFonts w:ascii="Times New Roman" w:hAnsi="Times New Roman" w:cs="Times New Roman"/>
          <w:sz w:val="28"/>
          <w:szCs w:val="28"/>
        </w:rPr>
        <w:t>.</w:t>
      </w:r>
    </w:p>
    <w:p w:rsidR="00FB2A3F" w:rsidRPr="00AF5280" w:rsidRDefault="00973F1C" w:rsidP="00FB2A3F">
      <w:pPr>
        <w:jc w:val="both"/>
        <w:rPr>
          <w:rFonts w:ascii="Times New Roman" w:hAnsi="Times New Roman" w:cs="Times New Roman"/>
          <w:sz w:val="28"/>
          <w:szCs w:val="28"/>
        </w:rPr>
      </w:pPr>
      <w:r w:rsidRPr="00AF5280">
        <w:rPr>
          <w:rFonts w:ascii="Times New Roman" w:hAnsi="Times New Roman" w:cs="Times New Roman"/>
          <w:sz w:val="28"/>
          <w:szCs w:val="28"/>
        </w:rPr>
        <w:t xml:space="preserve"> </w:t>
      </w:r>
      <w:r w:rsidR="00FB2A3F" w:rsidRPr="00AF5280">
        <w:rPr>
          <w:rFonts w:ascii="Times New Roman" w:hAnsi="Times New Roman" w:cs="Times New Roman"/>
          <w:sz w:val="28"/>
          <w:szCs w:val="28"/>
        </w:rPr>
        <w:t>НАИМЕНОВАНИЕ АДМИНИСТРАЦИИ САЙТА</w:t>
      </w:r>
    </w:p>
    <w:p w:rsidR="00973F1C" w:rsidRPr="001319F3" w:rsidRDefault="00973F1C" w:rsidP="00973F1C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94957992"/>
      <w:bookmarkStart w:id="5" w:name="_Hlk194959819"/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ЛДЦ «Семья и з</w:t>
      </w: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доровье» </w:t>
      </w:r>
    </w:p>
    <w:p w:rsidR="00973F1C" w:rsidRPr="00633C99" w:rsidRDefault="00973F1C" w:rsidP="00973F1C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И ПОЧТОВЫЙ АДРЕС:</w:t>
      </w:r>
    </w:p>
    <w:p w:rsidR="00973F1C" w:rsidRPr="00633C99" w:rsidRDefault="00973F1C" w:rsidP="00973F1C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607060, Нижегородская область, г. Выкса, ул. Ленина, </w:t>
      </w:r>
      <w:proofErr w:type="spellStart"/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. 259</w:t>
      </w:r>
    </w:p>
    <w:p w:rsidR="00973F1C" w:rsidRPr="00633C99" w:rsidRDefault="00973F1C" w:rsidP="00973F1C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АДРЕС:</w:t>
      </w:r>
    </w:p>
    <w:p w:rsidR="00973F1C" w:rsidRPr="00633C99" w:rsidRDefault="00973F1C" w:rsidP="00973F1C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607060, Нижегородская область, г. Выкса, ул. Ленина, д.85</w:t>
      </w:r>
    </w:p>
    <w:p w:rsidR="00973F1C" w:rsidRPr="00D93F53" w:rsidRDefault="00973F1C" w:rsidP="00973F1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3F53">
        <w:rPr>
          <w:rFonts w:ascii="Times New Roman" w:hAnsi="Times New Roman" w:cs="Times New Roman"/>
          <w:sz w:val="28"/>
          <w:szCs w:val="28"/>
        </w:rPr>
        <w:t xml:space="preserve">607060 Нижегородская обл.,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г.Выкса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д.167а, </w:t>
      </w:r>
    </w:p>
    <w:p w:rsidR="00973F1C" w:rsidRPr="00D93F53" w:rsidRDefault="00973F1C" w:rsidP="00973F1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3F53">
        <w:rPr>
          <w:rFonts w:ascii="Times New Roman" w:hAnsi="Times New Roman" w:cs="Times New Roman"/>
          <w:sz w:val="28"/>
          <w:szCs w:val="28"/>
        </w:rPr>
        <w:t xml:space="preserve">607060 Нижегородская обл.,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г.Выкса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ул.Красные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зори д.11 пом.73,</w:t>
      </w:r>
    </w:p>
    <w:p w:rsidR="00973F1C" w:rsidRPr="00D93F53" w:rsidRDefault="00973F1C" w:rsidP="00973F1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3F53">
        <w:rPr>
          <w:rFonts w:ascii="Times New Roman" w:hAnsi="Times New Roman" w:cs="Times New Roman"/>
          <w:sz w:val="28"/>
          <w:szCs w:val="28"/>
        </w:rPr>
        <w:t xml:space="preserve">607010 Нижегородская обл.,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г.Кулебаки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3F53">
        <w:rPr>
          <w:rFonts w:ascii="Times New Roman" w:hAnsi="Times New Roman" w:cs="Times New Roman"/>
          <w:sz w:val="28"/>
          <w:szCs w:val="28"/>
        </w:rPr>
        <w:t>ул.войкова</w:t>
      </w:r>
      <w:proofErr w:type="spellEnd"/>
      <w:proofErr w:type="gramEnd"/>
      <w:r w:rsidRPr="00D93F53">
        <w:rPr>
          <w:rFonts w:ascii="Times New Roman" w:hAnsi="Times New Roman" w:cs="Times New Roman"/>
          <w:sz w:val="28"/>
          <w:szCs w:val="28"/>
        </w:rPr>
        <w:t xml:space="preserve"> д.38а/6</w:t>
      </w:r>
    </w:p>
    <w:p w:rsidR="00973F1C" w:rsidRPr="00D93F53" w:rsidRDefault="00973F1C" w:rsidP="00973F1C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93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131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93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7" w:history="1">
        <w:r w:rsidRPr="00D93F53">
          <w:rPr>
            <w:rFonts w:ascii="Segoe UI" w:hAnsi="Segoe UI" w:cs="Segoe UI"/>
            <w:sz w:val="28"/>
            <w:szCs w:val="28"/>
            <w:shd w:val="clear" w:color="auto" w:fill="FFFFFF"/>
            <w:lang w:val="en-US"/>
          </w:rPr>
          <w:t>health-and-family@mail.ru</w:t>
        </w:r>
      </w:hyperlink>
    </w:p>
    <w:p w:rsidR="00973F1C" w:rsidRPr="00633C99" w:rsidRDefault="00973F1C" w:rsidP="00973F1C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D93F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93F53">
        <w:rPr>
          <w:rFonts w:ascii="Segoe UI" w:hAnsi="Segoe UI" w:cs="Segoe UI"/>
          <w:color w:val="333333"/>
          <w:sz w:val="28"/>
          <w:szCs w:val="28"/>
        </w:rPr>
        <w:t xml:space="preserve"> 5247048237</w:t>
      </w: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3F1C" w:rsidRPr="00633C99" w:rsidRDefault="00973F1C" w:rsidP="00973F1C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ОГРН: </w:t>
      </w:r>
      <w:bookmarkStart w:id="6" w:name="_Hlk194960059"/>
      <w:r w:rsidRPr="00D93F53">
        <w:rPr>
          <w:rFonts w:ascii="Times New Roman" w:hAnsi="Times New Roman" w:cs="Times New Roman"/>
          <w:sz w:val="28"/>
          <w:szCs w:val="28"/>
        </w:rPr>
        <w:t>1085247000816</w:t>
      </w:r>
      <w:bookmarkEnd w:id="6"/>
    </w:p>
    <w:bookmarkEnd w:id="5"/>
    <w:p w:rsidR="00973F1C" w:rsidRDefault="00973F1C" w:rsidP="00973F1C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Обновлено «17» марта 2025 год.</w:t>
      </w:r>
    </w:p>
    <w:p w:rsidR="00973F1C" w:rsidRDefault="00973F1C" w:rsidP="00973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Предыдущие версии размещены по адресу:</w:t>
      </w:r>
      <w:r w:rsidRPr="005C0C92">
        <w:t xml:space="preserve"> </w:t>
      </w:r>
      <w:r w:rsidRPr="003E5E5A">
        <w:rPr>
          <w:rFonts w:ascii="Times New Roman" w:hAnsi="Times New Roman" w:cs="Times New Roman"/>
          <w:sz w:val="28"/>
          <w:szCs w:val="28"/>
        </w:rPr>
        <w:t>https://health-and-family.ru/company/documents/</w:t>
      </w:r>
    </w:p>
    <w:bookmarkEnd w:id="4"/>
    <w:p w:rsidR="00AF5280" w:rsidRPr="00700336" w:rsidRDefault="00AF5280" w:rsidP="00FB2A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5280" w:rsidRPr="00700336" w:rsidSect="00060B0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57"/>
    <w:rsid w:val="00034ADB"/>
    <w:rsid w:val="00060B0B"/>
    <w:rsid w:val="000725F5"/>
    <w:rsid w:val="000C3F4A"/>
    <w:rsid w:val="003E3B96"/>
    <w:rsid w:val="006114CB"/>
    <w:rsid w:val="00700336"/>
    <w:rsid w:val="008B4716"/>
    <w:rsid w:val="009116FF"/>
    <w:rsid w:val="00973F1C"/>
    <w:rsid w:val="00AF5280"/>
    <w:rsid w:val="00B75643"/>
    <w:rsid w:val="00D51D3B"/>
    <w:rsid w:val="00D67C6B"/>
    <w:rsid w:val="00E96D57"/>
    <w:rsid w:val="00ED14D2"/>
    <w:rsid w:val="00F5566E"/>
    <w:rsid w:val="00FB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F6D9"/>
  <w15:chartTrackingRefBased/>
  <w15:docId w15:val="{1A39177D-5F61-44D5-848D-01A3DF0E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6F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03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lth-and-family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nmicr.ru/politika-konfidencialnosti/" TargetMode="External"/><Relationship Id="rId5" Type="http://schemas.openxmlformats.org/officeDocument/2006/relationships/hyperlink" Target="https://new.nmicr.ru/politika-konfidencialnosti/" TargetMode="External"/><Relationship Id="rId4" Type="http://schemas.openxmlformats.org/officeDocument/2006/relationships/hyperlink" Target="https://new.nmicr.ru/politika-konfidencialnost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5395</Words>
  <Characters>30755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Гаганыч</dc:creator>
  <cp:keywords/>
  <dc:description/>
  <cp:lastModifiedBy>User</cp:lastModifiedBy>
  <cp:revision>2</cp:revision>
  <dcterms:created xsi:type="dcterms:W3CDTF">2025-04-07T20:29:00Z</dcterms:created>
  <dcterms:modified xsi:type="dcterms:W3CDTF">2025-04-07T20:29:00Z</dcterms:modified>
</cp:coreProperties>
</file>